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3221"/>
        <w:gridCol w:w="1672"/>
        <w:gridCol w:w="5108"/>
      </w:tblGrid>
      <w:tr w:rsidR="003B1499" w:rsidTr="00035F5B">
        <w:tc>
          <w:tcPr>
            <w:tcW w:w="14218" w:type="dxa"/>
            <w:gridSpan w:val="4"/>
          </w:tcPr>
          <w:p w:rsidR="003B1499" w:rsidRDefault="003B1499" w:rsidP="00465179">
            <w:pPr>
              <w:jc w:val="center"/>
            </w:pPr>
            <w:r>
              <w:rPr>
                <w:b/>
              </w:rPr>
              <w:t xml:space="preserve">UPRAVNI ODJEL ZA </w:t>
            </w:r>
            <w:r>
              <w:rPr>
                <w:b/>
                <w:lang w:val="hr-HR"/>
              </w:rPr>
              <w:t>PRSTORNO UREĐENJE, GOSPODARSTVO I TURIZAM</w:t>
            </w:r>
          </w:p>
        </w:tc>
      </w:tr>
      <w:tr w:rsidR="003B1499" w:rsidTr="00035F5B">
        <w:tc>
          <w:tcPr>
            <w:tcW w:w="14218" w:type="dxa"/>
            <w:gridSpan w:val="4"/>
          </w:tcPr>
          <w:p w:rsidR="003E3621" w:rsidRPr="003E3621" w:rsidRDefault="003B1499" w:rsidP="003E3621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E3621">
              <w:rPr>
                <w:b/>
              </w:rPr>
              <w:t>PROČELNIK UPRAVNOG ODJELA ZA</w:t>
            </w:r>
            <w:r w:rsidRPr="003E3621">
              <w:rPr>
                <w:b/>
                <w:lang w:val="hr-HR"/>
              </w:rPr>
              <w:t xml:space="preserve"> PROSTORNO UREĐENJE, GOSPODARSTVO I TURIZAM</w:t>
            </w:r>
            <w:r w:rsidRPr="003E3621">
              <w:rPr>
                <w:b/>
              </w:rPr>
              <w:t xml:space="preserve">                                                             </w:t>
            </w:r>
            <w:r w:rsidR="003E3621" w:rsidRPr="003E3621">
              <w:rPr>
                <w:b/>
              </w:rPr>
              <w:t xml:space="preserve">                 </w:t>
            </w:r>
          </w:p>
          <w:p w:rsidR="003B1499" w:rsidRPr="003E3621" w:rsidRDefault="003E3621" w:rsidP="003E3621">
            <w:pPr>
              <w:pStyle w:val="Odlomakpopisa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 w:rsidR="003B1499" w:rsidRPr="003E3621">
              <w:rPr>
                <w:b/>
              </w:rPr>
              <w:t>broj</w:t>
            </w:r>
            <w:proofErr w:type="spellEnd"/>
            <w:r w:rsidR="003B1499" w:rsidRPr="003E3621">
              <w:rPr>
                <w:b/>
              </w:rPr>
              <w:t xml:space="preserve"> </w:t>
            </w:r>
            <w:proofErr w:type="spellStart"/>
            <w:r w:rsidR="003B1499" w:rsidRPr="003E3621">
              <w:rPr>
                <w:b/>
              </w:rPr>
              <w:t>izvršitelja</w:t>
            </w:r>
            <w:proofErr w:type="spellEnd"/>
            <w:r w:rsidR="003B1499" w:rsidRPr="003E3621">
              <w:rPr>
                <w:b/>
              </w:rPr>
              <w:t>: 1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3B1499" w:rsidRDefault="003B1499" w:rsidP="00465179">
            <w:pPr>
              <w:jc w:val="center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o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</w:tc>
        <w:tc>
          <w:tcPr>
            <w:tcW w:w="5108" w:type="dxa"/>
            <w:tcBorders>
              <w:right w:val="single" w:sz="4" w:space="0" w:color="auto"/>
            </w:tcBorders>
          </w:tcPr>
          <w:p w:rsidR="003B1499" w:rsidRDefault="003B1499" w:rsidP="00465179"/>
        </w:tc>
      </w:tr>
      <w:tr w:rsidR="003B1499" w:rsidTr="00035F5B">
        <w:tc>
          <w:tcPr>
            <w:tcW w:w="4217" w:type="dxa"/>
          </w:tcPr>
          <w:p w:rsidR="003B1499" w:rsidRDefault="003B1499" w:rsidP="00465179">
            <w:pPr>
              <w:jc w:val="center"/>
            </w:pPr>
            <w:r>
              <w:t>KATEGORIJA</w:t>
            </w:r>
          </w:p>
        </w:tc>
        <w:tc>
          <w:tcPr>
            <w:tcW w:w="3221" w:type="dxa"/>
          </w:tcPr>
          <w:p w:rsidR="003B1499" w:rsidRDefault="003B1499" w:rsidP="00465179">
            <w:pPr>
              <w:jc w:val="center"/>
            </w:pPr>
            <w:r>
              <w:t>POTKATEGORIJA</w:t>
            </w:r>
          </w:p>
        </w:tc>
        <w:tc>
          <w:tcPr>
            <w:tcW w:w="1672" w:type="dxa"/>
          </w:tcPr>
          <w:p w:rsidR="003B1499" w:rsidRDefault="003B1499" w:rsidP="00465179">
            <w:pPr>
              <w:jc w:val="center"/>
            </w:pPr>
            <w:r>
              <w:t>RAZINA</w:t>
            </w:r>
          </w:p>
        </w:tc>
        <w:tc>
          <w:tcPr>
            <w:tcW w:w="5108" w:type="dxa"/>
            <w:tcBorders>
              <w:right w:val="single" w:sz="4" w:space="0" w:color="auto"/>
            </w:tcBorders>
          </w:tcPr>
          <w:p w:rsidR="003B1499" w:rsidRDefault="003B1499" w:rsidP="00465179">
            <w:pPr>
              <w:jc w:val="center"/>
            </w:pPr>
            <w:r>
              <w:t>KLASIFIKACIJSKI RANG</w:t>
            </w:r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pPr>
              <w:jc w:val="center"/>
            </w:pPr>
            <w:r>
              <w:t>I.</w:t>
            </w:r>
          </w:p>
        </w:tc>
        <w:tc>
          <w:tcPr>
            <w:tcW w:w="3221" w:type="dxa"/>
          </w:tcPr>
          <w:p w:rsidR="003B1499" w:rsidRDefault="003B1499" w:rsidP="00465179">
            <w:pPr>
              <w:jc w:val="center"/>
            </w:pP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rukovoditelj</w:t>
            </w:r>
            <w:proofErr w:type="spellEnd"/>
          </w:p>
        </w:tc>
        <w:tc>
          <w:tcPr>
            <w:tcW w:w="1672" w:type="dxa"/>
          </w:tcPr>
          <w:p w:rsidR="003B1499" w:rsidRDefault="003B1499" w:rsidP="00465179">
            <w:pPr>
              <w:jc w:val="center"/>
            </w:pPr>
            <w:r>
              <w:t>-</w:t>
            </w:r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1.</w:t>
            </w:r>
          </w:p>
        </w:tc>
      </w:tr>
      <w:tr w:rsidR="003B1499" w:rsidTr="00035F5B">
        <w:tc>
          <w:tcPr>
            <w:tcW w:w="14218" w:type="dxa"/>
            <w:gridSpan w:val="4"/>
          </w:tcPr>
          <w:p w:rsidR="003B1499" w:rsidRDefault="003B1499" w:rsidP="00465179">
            <w:pPr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</w:p>
        </w:tc>
      </w:tr>
      <w:tr w:rsidR="003B1499" w:rsidTr="00035F5B">
        <w:tc>
          <w:tcPr>
            <w:tcW w:w="9110" w:type="dxa"/>
            <w:gridSpan w:val="3"/>
          </w:tcPr>
          <w:p w:rsidR="003B1499" w:rsidRDefault="003B1499" w:rsidP="00465179">
            <w:pPr>
              <w:jc w:val="center"/>
            </w:pPr>
            <w:r>
              <w:t>OPIS POSLOVA I ZADATAKA</w:t>
            </w:r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proofErr w:type="spellStart"/>
            <w:r>
              <w:t>Približan</w:t>
            </w:r>
            <w:proofErr w:type="spellEnd"/>
            <w:r>
              <w:t xml:space="preserve"> </w:t>
            </w:r>
            <w:proofErr w:type="spellStart"/>
            <w:r>
              <w:t>postotak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</w:t>
            </w:r>
            <w:proofErr w:type="spellStart"/>
            <w:r>
              <w:t>potreban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pojedinog</w:t>
            </w:r>
            <w:proofErr w:type="spellEnd"/>
            <w:r>
              <w:t xml:space="preserve"> </w:t>
            </w:r>
            <w:proofErr w:type="spellStart"/>
            <w:r>
              <w:t>posla</w:t>
            </w:r>
            <w:proofErr w:type="spellEnd"/>
          </w:p>
        </w:tc>
      </w:tr>
      <w:tr w:rsidR="003B1499" w:rsidTr="00035F5B">
        <w:tc>
          <w:tcPr>
            <w:tcW w:w="9110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t>Rukovodi</w:t>
            </w:r>
            <w:proofErr w:type="spellEnd"/>
            <w:r>
              <w:t xml:space="preserve"> </w:t>
            </w:r>
            <w:proofErr w:type="spellStart"/>
            <w:r>
              <w:t>Upravnim</w:t>
            </w:r>
            <w:proofErr w:type="spellEnd"/>
            <w:r>
              <w:t xml:space="preserve"> </w:t>
            </w:r>
            <w:proofErr w:type="spellStart"/>
            <w:r>
              <w:t>odjelom</w:t>
            </w:r>
            <w:proofErr w:type="spellEnd"/>
            <w:r>
              <w:t xml:space="preserve">, </w:t>
            </w:r>
            <w:proofErr w:type="spellStart"/>
            <w:r>
              <w:t>organizira</w:t>
            </w:r>
            <w:proofErr w:type="spellEnd"/>
            <w:r>
              <w:t xml:space="preserve"> rad </w:t>
            </w:r>
            <w:proofErr w:type="spellStart"/>
            <w:r>
              <w:t>Odjela</w:t>
            </w:r>
            <w:proofErr w:type="spellEnd"/>
            <w:r>
              <w:t xml:space="preserve"> (</w:t>
            </w:r>
            <w:proofErr w:type="spellStart"/>
            <w:r>
              <w:t>migracije</w:t>
            </w:r>
            <w:proofErr w:type="spellEnd"/>
            <w:r>
              <w:t xml:space="preserve">,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računa</w:t>
            </w:r>
            <w:proofErr w:type="spellEnd"/>
            <w:r>
              <w:t>)</w:t>
            </w:r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45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03178A" w:rsidRDefault="003B1499" w:rsidP="00465179">
            <w:pPr>
              <w:ind w:left="142" w:hanging="142"/>
              <w:jc w:val="both"/>
            </w:pPr>
            <w:proofErr w:type="spellStart"/>
            <w:r>
              <w:t>Osigurava</w:t>
            </w:r>
            <w:proofErr w:type="spellEnd"/>
            <w:r>
              <w:t xml:space="preserve"> </w:t>
            </w:r>
            <w:proofErr w:type="spellStart"/>
            <w:r>
              <w:t>zakonitost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provođenje</w:t>
            </w:r>
            <w:proofErr w:type="spellEnd"/>
            <w:r>
              <w:t xml:space="preserve"> </w:t>
            </w:r>
            <w:proofErr w:type="spellStart"/>
            <w:r>
              <w:t>obveza</w:t>
            </w:r>
            <w:proofErr w:type="spellEnd"/>
            <w:r>
              <w:t xml:space="preserve"> </w:t>
            </w:r>
            <w:proofErr w:type="spellStart"/>
            <w:r>
              <w:t>utvrđ</w:t>
            </w:r>
            <w:r w:rsidR="0003178A">
              <w:t>enih</w:t>
            </w:r>
            <w:proofErr w:type="spellEnd"/>
            <w:r w:rsidR="0003178A">
              <w:t xml:space="preserve"> </w:t>
            </w:r>
            <w:proofErr w:type="spellStart"/>
            <w:r w:rsidR="0003178A">
              <w:t>zakonom</w:t>
            </w:r>
            <w:proofErr w:type="spellEnd"/>
            <w:r w:rsidR="0003178A">
              <w:t xml:space="preserve">, </w:t>
            </w:r>
            <w:proofErr w:type="spellStart"/>
            <w:r w:rsidR="0003178A">
              <w:t>odlukama</w:t>
            </w:r>
            <w:proofErr w:type="spellEnd"/>
            <w:r w:rsidR="0003178A">
              <w:t xml:space="preserve"> </w:t>
            </w:r>
            <w:proofErr w:type="spellStart"/>
            <w:r w:rsidR="0003178A">
              <w:t>Gradskog</w:t>
            </w:r>
            <w:proofErr w:type="spellEnd"/>
          </w:p>
          <w:p w:rsidR="003B1499" w:rsidRDefault="003B1499" w:rsidP="00465179">
            <w:pPr>
              <w:ind w:left="142" w:hanging="142"/>
              <w:jc w:val="both"/>
            </w:pPr>
            <w:proofErr w:type="spellStart"/>
            <w:r>
              <w:t>vijeća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Gradonačelnika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10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03178A" w:rsidRDefault="003B1499" w:rsidP="00465179">
            <w:pPr>
              <w:ind w:left="142" w:hanging="142"/>
              <w:jc w:val="both"/>
            </w:pPr>
            <w:proofErr w:type="spellStart"/>
            <w:r>
              <w:t>Koordinira</w:t>
            </w:r>
            <w:proofErr w:type="spellEnd"/>
            <w:r>
              <w:t xml:space="preserve"> rad </w:t>
            </w:r>
            <w:proofErr w:type="spellStart"/>
            <w:r>
              <w:t>Odjela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upravnim</w:t>
            </w:r>
            <w:proofErr w:type="spellEnd"/>
            <w:r>
              <w:t xml:space="preserve"> </w:t>
            </w:r>
            <w:proofErr w:type="spellStart"/>
            <w:r>
              <w:t>tijelima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, </w:t>
            </w:r>
            <w:proofErr w:type="spellStart"/>
            <w:r w:rsidR="0003178A">
              <w:t>državnim</w:t>
            </w:r>
            <w:proofErr w:type="spellEnd"/>
            <w:r w:rsidR="0003178A">
              <w:t xml:space="preserve"> </w:t>
            </w:r>
            <w:proofErr w:type="spellStart"/>
            <w:r w:rsidR="0003178A">
              <w:t>tijelima</w:t>
            </w:r>
            <w:proofErr w:type="spellEnd"/>
            <w:r w:rsidR="0003178A">
              <w:t xml:space="preserve"> </w:t>
            </w:r>
            <w:proofErr w:type="spellStart"/>
            <w:r w:rsidR="0003178A">
              <w:t>i</w:t>
            </w:r>
            <w:proofErr w:type="spellEnd"/>
            <w:r w:rsidR="0003178A">
              <w:t xml:space="preserve"> </w:t>
            </w:r>
            <w:proofErr w:type="spellStart"/>
            <w:r w:rsidR="0003178A">
              <w:t>ustanovama</w:t>
            </w:r>
            <w:proofErr w:type="spellEnd"/>
            <w:r w:rsidR="0003178A">
              <w:t>,</w:t>
            </w:r>
          </w:p>
          <w:p w:rsidR="003B1499" w:rsidRDefault="003B1499" w:rsidP="00465179">
            <w:pPr>
              <w:ind w:left="142" w:hanging="142"/>
              <w:jc w:val="both"/>
            </w:pPr>
            <w:proofErr w:type="spellStart"/>
            <w:r>
              <w:t>jedinicama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područne</w:t>
            </w:r>
            <w:proofErr w:type="spellEnd"/>
            <w:r>
              <w:t xml:space="preserve"> (</w:t>
            </w:r>
            <w:proofErr w:type="spellStart"/>
            <w:r>
              <w:t>regionalne</w:t>
            </w:r>
            <w:proofErr w:type="spellEnd"/>
            <w:r>
              <w:t xml:space="preserve">) </w:t>
            </w:r>
            <w:proofErr w:type="spellStart"/>
            <w:r>
              <w:t>samouprave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institucijama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10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03178A" w:rsidRDefault="003B1499" w:rsidP="00465179">
            <w:pPr>
              <w:ind w:left="142" w:hanging="142"/>
              <w:jc w:val="both"/>
            </w:pPr>
            <w:proofErr w:type="spellStart"/>
            <w:r>
              <w:t>Predlaže</w:t>
            </w:r>
            <w:proofErr w:type="spellEnd"/>
            <w:r>
              <w:t xml:space="preserve"> </w:t>
            </w:r>
            <w:proofErr w:type="spellStart"/>
            <w:r>
              <w:t>smjernice</w:t>
            </w:r>
            <w:proofErr w:type="spellEnd"/>
            <w:r>
              <w:t xml:space="preserve">, </w:t>
            </w:r>
            <w:proofErr w:type="spellStart"/>
            <w:r>
              <w:t>planove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akte</w:t>
            </w:r>
            <w:proofErr w:type="spellEnd"/>
            <w:r>
              <w:t xml:space="preserve"> </w:t>
            </w:r>
            <w:proofErr w:type="spellStart"/>
            <w:r>
              <w:t>Gradonačelniku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podnosi</w:t>
            </w:r>
            <w:proofErr w:type="spellEnd"/>
            <w:r w:rsidR="0003178A">
              <w:t xml:space="preserve"> </w:t>
            </w:r>
            <w:proofErr w:type="spellStart"/>
            <w:r w:rsidR="0003178A">
              <w:t>izvješća</w:t>
            </w:r>
            <w:proofErr w:type="spellEnd"/>
            <w:r w:rsidR="0003178A">
              <w:t xml:space="preserve"> o </w:t>
            </w:r>
            <w:proofErr w:type="spellStart"/>
            <w:r w:rsidR="0003178A">
              <w:t>radu</w:t>
            </w:r>
            <w:proofErr w:type="spellEnd"/>
            <w:r w:rsidR="0003178A">
              <w:t xml:space="preserve"> </w:t>
            </w:r>
            <w:proofErr w:type="spellStart"/>
            <w:r w:rsidR="0003178A">
              <w:t>iz</w:t>
            </w:r>
            <w:proofErr w:type="spellEnd"/>
            <w:r w:rsidR="0003178A">
              <w:t xml:space="preserve"> </w:t>
            </w:r>
            <w:proofErr w:type="spellStart"/>
            <w:r w:rsidR="0003178A">
              <w:t>nadležnosti</w:t>
            </w:r>
            <w:proofErr w:type="spellEnd"/>
          </w:p>
          <w:p w:rsidR="003B1499" w:rsidRDefault="003B1499" w:rsidP="00465179">
            <w:pPr>
              <w:ind w:left="142" w:hanging="142"/>
              <w:jc w:val="both"/>
            </w:pPr>
            <w:proofErr w:type="spellStart"/>
            <w:r>
              <w:t>Odjela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10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03178A" w:rsidRDefault="003B1499" w:rsidP="00465179">
            <w:pPr>
              <w:ind w:left="142" w:hanging="142"/>
              <w:jc w:val="both"/>
            </w:pP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propise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stručnu</w:t>
            </w:r>
            <w:proofErr w:type="spellEnd"/>
            <w:r>
              <w:t xml:space="preserve"> </w:t>
            </w:r>
            <w:proofErr w:type="spellStart"/>
            <w:r>
              <w:t>literaturu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nadležnosti</w:t>
            </w:r>
            <w:proofErr w:type="spellEnd"/>
            <w:r>
              <w:t xml:space="preserve"> </w:t>
            </w:r>
            <w:proofErr w:type="spellStart"/>
            <w:r>
              <w:t>Odjela</w:t>
            </w:r>
            <w:proofErr w:type="spellEnd"/>
            <w:r w:rsidR="0003178A">
              <w:t xml:space="preserve"> </w:t>
            </w:r>
            <w:proofErr w:type="spellStart"/>
            <w:r w:rsidR="0003178A">
              <w:t>te</w:t>
            </w:r>
            <w:proofErr w:type="spellEnd"/>
            <w:r w:rsidR="0003178A">
              <w:t xml:space="preserve"> </w:t>
            </w:r>
            <w:proofErr w:type="spellStart"/>
            <w:r w:rsidR="0003178A">
              <w:t>sudjeluje</w:t>
            </w:r>
            <w:proofErr w:type="spellEnd"/>
            <w:r w:rsidR="0003178A">
              <w:t xml:space="preserve"> u </w:t>
            </w:r>
            <w:proofErr w:type="spellStart"/>
            <w:r w:rsidR="0003178A">
              <w:t>raznim</w:t>
            </w:r>
            <w:proofErr w:type="spellEnd"/>
            <w:r w:rsidR="0003178A">
              <w:t xml:space="preserve"> </w:t>
            </w:r>
            <w:proofErr w:type="spellStart"/>
            <w:r w:rsidR="0003178A">
              <w:t>vidovima</w:t>
            </w:r>
            <w:proofErr w:type="spellEnd"/>
          </w:p>
          <w:p w:rsidR="003B1499" w:rsidRDefault="003B1499" w:rsidP="00465179">
            <w:pPr>
              <w:ind w:left="142" w:hanging="142"/>
              <w:jc w:val="both"/>
            </w:pPr>
            <w:proofErr w:type="spellStart"/>
            <w:r>
              <w:t>edukacija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10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</w:t>
            </w:r>
            <w:proofErr w:type="spellStart"/>
            <w:r>
              <w:t>Gradonačelnika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10</w:t>
            </w:r>
          </w:p>
        </w:tc>
      </w:tr>
      <w:tr w:rsidR="003B1499" w:rsidTr="00035F5B">
        <w:tc>
          <w:tcPr>
            <w:tcW w:w="9110" w:type="dxa"/>
            <w:gridSpan w:val="3"/>
          </w:tcPr>
          <w:p w:rsidR="003B1499" w:rsidRDefault="003B1499" w:rsidP="00465179">
            <w:pPr>
              <w:jc w:val="both"/>
            </w:pPr>
            <w:r>
              <w:t xml:space="preserve">Rad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strankama</w:t>
            </w:r>
            <w:proofErr w:type="spellEnd"/>
          </w:p>
        </w:tc>
        <w:tc>
          <w:tcPr>
            <w:tcW w:w="5108" w:type="dxa"/>
          </w:tcPr>
          <w:p w:rsidR="003B1499" w:rsidRDefault="003B1499" w:rsidP="00465179">
            <w:pPr>
              <w:jc w:val="center"/>
            </w:pPr>
            <w:r>
              <w:t>5</w:t>
            </w:r>
          </w:p>
        </w:tc>
      </w:tr>
      <w:tr w:rsidR="003B1499" w:rsidTr="00035F5B">
        <w:tc>
          <w:tcPr>
            <w:tcW w:w="14218" w:type="dxa"/>
            <w:gridSpan w:val="4"/>
          </w:tcPr>
          <w:p w:rsidR="003B1499" w:rsidRDefault="003B1499" w:rsidP="00465179">
            <w:pPr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standardnih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klasifikaciju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mjesta</w:t>
            </w:r>
            <w:proofErr w:type="spellEnd"/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r>
              <w:t>POTREBNO STRUČNO ZNANJE</w:t>
            </w:r>
          </w:p>
        </w:tc>
        <w:tc>
          <w:tcPr>
            <w:tcW w:w="1000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t>magistar</w:t>
            </w:r>
            <w:proofErr w:type="spellEnd"/>
            <w:r>
              <w:t xml:space="preserve"> </w:t>
            </w:r>
            <w:proofErr w:type="spellStart"/>
            <w:r>
              <w:t>struke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specijalist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 w:rsidR="00035F5B">
              <w:t xml:space="preserve">, </w:t>
            </w:r>
            <w:proofErr w:type="spellStart"/>
            <w:r w:rsidR="00035F5B">
              <w:t>građevinske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ekonomske</w:t>
            </w:r>
            <w:proofErr w:type="spellEnd"/>
            <w:r>
              <w:t xml:space="preserve"> </w:t>
            </w:r>
            <w:proofErr w:type="spellStart"/>
            <w:r>
              <w:t>struke</w:t>
            </w:r>
            <w:proofErr w:type="spellEnd"/>
            <w:r>
              <w:t xml:space="preserve">, </w:t>
            </w:r>
            <w:proofErr w:type="spellStart"/>
            <w:r>
              <w:t>najmanje</w:t>
            </w:r>
            <w:proofErr w:type="spellEnd"/>
            <w:r>
              <w:t xml:space="preserve"> pet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iskustva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odgovarajućim</w:t>
            </w:r>
            <w:proofErr w:type="spellEnd"/>
            <w:r>
              <w:t xml:space="preserve"> </w:t>
            </w:r>
            <w:proofErr w:type="spellStart"/>
            <w:r>
              <w:t>poslovima</w:t>
            </w:r>
            <w:proofErr w:type="spellEnd"/>
            <w:r>
              <w:t xml:space="preserve">,  </w:t>
            </w: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upravnim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, </w:t>
            </w:r>
            <w:proofErr w:type="spellStart"/>
            <w:r>
              <w:t>položen</w:t>
            </w:r>
            <w:proofErr w:type="spellEnd"/>
            <w:r>
              <w:t xml:space="preserve"> </w:t>
            </w:r>
            <w:proofErr w:type="spellStart"/>
            <w:r>
              <w:t>državni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r>
              <w:t>SLOŽENOST POSLOVA</w:t>
            </w:r>
          </w:p>
        </w:tc>
        <w:tc>
          <w:tcPr>
            <w:tcW w:w="1000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najviše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planiranje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vođenje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koordiniranje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povjerenih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poslova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doprinos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koncepata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strateških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zadaća</w:t>
            </w:r>
            <w:proofErr w:type="spellEnd"/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r>
              <w:t>SAMOSTALNOST U RADU</w:t>
            </w:r>
          </w:p>
        </w:tc>
        <w:tc>
          <w:tcPr>
            <w:tcW w:w="1000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odlučivanju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najsloženijim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ograničenu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smjernicama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utvrđenu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r>
              <w:t>STUPANJ SURADNJE S DRUGIM TIJELIMA I KOMUNIKACIJE SA STRANKAMA</w:t>
            </w:r>
          </w:p>
        </w:tc>
        <w:tc>
          <w:tcPr>
            <w:tcW w:w="1000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stalna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provedbu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</w:p>
        </w:tc>
      </w:tr>
      <w:tr w:rsidR="003B1499" w:rsidTr="00035F5B">
        <w:tc>
          <w:tcPr>
            <w:tcW w:w="4217" w:type="dxa"/>
          </w:tcPr>
          <w:p w:rsidR="003B1499" w:rsidRDefault="003B1499" w:rsidP="00465179">
            <w:r>
              <w:t xml:space="preserve">STUPANJ ODGOVORNOSTI I </w:t>
            </w:r>
            <w:r>
              <w:lastRenderedPageBreak/>
              <w:t>UTJECAJ NA DONOŠENJE ODLUKA</w:t>
            </w:r>
          </w:p>
        </w:tc>
        <w:tc>
          <w:tcPr>
            <w:tcW w:w="1000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proofErr w:type="gramStart"/>
            <w:r>
              <w:rPr>
                <w:color w:val="000000"/>
              </w:rPr>
              <w:lastRenderedPageBreak/>
              <w:t>stupanj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najvišu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materijalnu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financijsku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zakonitost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postupanja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uključujući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široku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nadzornu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upravljačku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Najviši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donošenje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provedbu</w:t>
            </w:r>
            <w:proofErr w:type="spellEnd"/>
          </w:p>
        </w:tc>
      </w:tr>
    </w:tbl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035F5B" w:rsidRDefault="00035F5B" w:rsidP="003B1499"/>
    <w:p w:rsidR="00035F5B" w:rsidRDefault="00035F5B" w:rsidP="003B1499"/>
    <w:p w:rsidR="00035F5B" w:rsidRDefault="00035F5B" w:rsidP="003B1499"/>
    <w:p w:rsidR="003B1499" w:rsidRDefault="003B1499" w:rsidP="003B1499"/>
    <w:p w:rsidR="003B1499" w:rsidRDefault="003B1499" w:rsidP="003B1499"/>
    <w:p w:rsidR="003B1499" w:rsidRDefault="003B1499" w:rsidP="003B14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3118"/>
        <w:gridCol w:w="1619"/>
        <w:gridCol w:w="3424"/>
      </w:tblGrid>
      <w:tr w:rsidR="003B1499" w:rsidTr="00465179">
        <w:tc>
          <w:tcPr>
            <w:tcW w:w="14218" w:type="dxa"/>
            <w:gridSpan w:val="4"/>
          </w:tcPr>
          <w:p w:rsidR="003B1499" w:rsidRDefault="00DC219F" w:rsidP="00E27836">
            <w:pPr>
              <w:jc w:val="center"/>
              <w:rPr>
                <w:b/>
              </w:rPr>
            </w:pPr>
            <w:r>
              <w:rPr>
                <w:b/>
                <w:lang w:val="hr-HR"/>
              </w:rPr>
              <w:lastRenderedPageBreak/>
              <w:t>2</w:t>
            </w:r>
            <w:r w:rsidR="003B1499">
              <w:rPr>
                <w:b/>
                <w:lang w:val="hr-HR"/>
              </w:rPr>
              <w:t xml:space="preserve">. </w:t>
            </w:r>
            <w:r w:rsidR="003B1499">
              <w:rPr>
                <w:b/>
              </w:rPr>
              <w:t>SAVJETNIK ZA PROSTORNO PLANIRANJE</w:t>
            </w:r>
          </w:p>
          <w:p w:rsidR="003B1499" w:rsidRDefault="003B1499" w:rsidP="00465179">
            <w:pPr>
              <w:ind w:left="708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izvršitelja</w:t>
            </w:r>
            <w:proofErr w:type="spellEnd"/>
            <w:r>
              <w:rPr>
                <w:b/>
              </w:rPr>
              <w:t>: 1</w:t>
            </w:r>
          </w:p>
        </w:tc>
      </w:tr>
      <w:tr w:rsidR="003B1499" w:rsidTr="00465179">
        <w:tc>
          <w:tcPr>
            <w:tcW w:w="10794" w:type="dxa"/>
            <w:gridSpan w:val="3"/>
          </w:tcPr>
          <w:p w:rsidR="003B1499" w:rsidRDefault="003B1499" w:rsidP="00465179">
            <w:pPr>
              <w:jc w:val="center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o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3B1499" w:rsidRDefault="003B1499" w:rsidP="00465179"/>
        </w:tc>
      </w:tr>
      <w:tr w:rsidR="003B1499" w:rsidTr="00465179">
        <w:tc>
          <w:tcPr>
            <w:tcW w:w="6057" w:type="dxa"/>
          </w:tcPr>
          <w:p w:rsidR="003B1499" w:rsidRDefault="003B1499" w:rsidP="00465179">
            <w:pPr>
              <w:jc w:val="center"/>
            </w:pPr>
            <w:r>
              <w:t>KATEGORIJA</w:t>
            </w:r>
          </w:p>
        </w:tc>
        <w:tc>
          <w:tcPr>
            <w:tcW w:w="3118" w:type="dxa"/>
          </w:tcPr>
          <w:p w:rsidR="003B1499" w:rsidRDefault="003B1499" w:rsidP="00465179">
            <w:pPr>
              <w:jc w:val="center"/>
            </w:pPr>
            <w:r>
              <w:t>POTKATEGORIJA</w:t>
            </w:r>
          </w:p>
        </w:tc>
        <w:tc>
          <w:tcPr>
            <w:tcW w:w="1619" w:type="dxa"/>
          </w:tcPr>
          <w:p w:rsidR="003B1499" w:rsidRDefault="003B1499" w:rsidP="00465179">
            <w:pPr>
              <w:jc w:val="center"/>
            </w:pPr>
            <w:r>
              <w:t>RAZINA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3B1499" w:rsidRDefault="003B1499" w:rsidP="00465179">
            <w:pPr>
              <w:jc w:val="center"/>
            </w:pPr>
            <w:r>
              <w:t>KLASIFIKACIJSKI RANG</w:t>
            </w:r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pPr>
              <w:jc w:val="center"/>
            </w:pPr>
            <w:r>
              <w:t>II.</w:t>
            </w:r>
          </w:p>
        </w:tc>
        <w:tc>
          <w:tcPr>
            <w:tcW w:w="3118" w:type="dxa"/>
          </w:tcPr>
          <w:p w:rsidR="003B1499" w:rsidRDefault="003B1499" w:rsidP="00465179">
            <w:pPr>
              <w:jc w:val="center"/>
            </w:pPr>
            <w:proofErr w:type="spellStart"/>
            <w:r>
              <w:t>Savjetnik</w:t>
            </w:r>
            <w:proofErr w:type="spellEnd"/>
          </w:p>
        </w:tc>
        <w:tc>
          <w:tcPr>
            <w:tcW w:w="1619" w:type="dxa"/>
          </w:tcPr>
          <w:p w:rsidR="003B1499" w:rsidRDefault="003B1499" w:rsidP="00465179">
            <w:pPr>
              <w:jc w:val="center"/>
            </w:pPr>
            <w:r>
              <w:t>-</w:t>
            </w:r>
          </w:p>
        </w:tc>
        <w:tc>
          <w:tcPr>
            <w:tcW w:w="3424" w:type="dxa"/>
          </w:tcPr>
          <w:p w:rsidR="003B1499" w:rsidRDefault="003B1499" w:rsidP="00465179">
            <w:pPr>
              <w:jc w:val="center"/>
            </w:pPr>
            <w:r>
              <w:t>5.</w:t>
            </w:r>
          </w:p>
        </w:tc>
      </w:tr>
      <w:tr w:rsidR="003B1499" w:rsidTr="00465179">
        <w:tc>
          <w:tcPr>
            <w:tcW w:w="14218" w:type="dxa"/>
            <w:gridSpan w:val="4"/>
          </w:tcPr>
          <w:p w:rsidR="003B1499" w:rsidRDefault="003B1499" w:rsidP="00465179">
            <w:pPr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</w:p>
        </w:tc>
      </w:tr>
      <w:tr w:rsidR="003B1499" w:rsidTr="00465179">
        <w:tc>
          <w:tcPr>
            <w:tcW w:w="10794" w:type="dxa"/>
            <w:gridSpan w:val="3"/>
          </w:tcPr>
          <w:p w:rsidR="003B1499" w:rsidRDefault="003B1499" w:rsidP="00465179">
            <w:pPr>
              <w:jc w:val="center"/>
            </w:pPr>
            <w:r>
              <w:t>OPIS POSLOVA I ZADATAKA</w:t>
            </w:r>
          </w:p>
        </w:tc>
        <w:tc>
          <w:tcPr>
            <w:tcW w:w="3424" w:type="dxa"/>
          </w:tcPr>
          <w:p w:rsidR="003B1499" w:rsidRDefault="003B1499" w:rsidP="00465179">
            <w:pPr>
              <w:jc w:val="center"/>
            </w:pPr>
            <w:proofErr w:type="spellStart"/>
            <w:r>
              <w:t>Približan</w:t>
            </w:r>
            <w:proofErr w:type="spellEnd"/>
            <w:r>
              <w:t xml:space="preserve"> </w:t>
            </w:r>
            <w:proofErr w:type="spellStart"/>
            <w:r>
              <w:t>postotak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</w:t>
            </w:r>
            <w:proofErr w:type="spellStart"/>
            <w:r>
              <w:t>potreban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pojedinog</w:t>
            </w:r>
            <w:proofErr w:type="spellEnd"/>
            <w:r>
              <w:t xml:space="preserve"> </w:t>
            </w:r>
            <w:proofErr w:type="spellStart"/>
            <w:r>
              <w:t>posla</w:t>
            </w:r>
            <w:proofErr w:type="spellEnd"/>
          </w:p>
        </w:tc>
      </w:tr>
      <w:tr w:rsidR="003B1499" w:rsidTr="00465179">
        <w:tc>
          <w:tcPr>
            <w:tcW w:w="10794" w:type="dxa"/>
            <w:gridSpan w:val="3"/>
          </w:tcPr>
          <w:p w:rsidR="003B1499" w:rsidRDefault="003B1499" w:rsidP="00E6056D">
            <w:pPr>
              <w:pStyle w:val="StandardWeb"/>
              <w:spacing w:before="0" w:beforeAutospacing="0" w:after="0" w:afterAutospacing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postupak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utvrđivanja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donošenja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prostorno-planske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dokumentacije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grada</w:t>
            </w:r>
            <w:proofErr w:type="spellEnd"/>
            <w:r>
              <w:rPr>
                <w:color w:val="auto"/>
              </w:rPr>
              <w:t xml:space="preserve">,  </w:t>
            </w:r>
            <w:proofErr w:type="spellStart"/>
            <w:r>
              <w:rPr>
                <w:color w:val="auto"/>
              </w:rPr>
              <w:t>priprema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dokumentaciju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potrebnu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za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izradu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izvješća</w:t>
            </w:r>
            <w:proofErr w:type="spellEnd"/>
            <w:r>
              <w:rPr>
                <w:color w:val="auto"/>
              </w:rPr>
              <w:t xml:space="preserve"> o </w:t>
            </w:r>
            <w:proofErr w:type="spellStart"/>
            <w:r>
              <w:rPr>
                <w:color w:val="auto"/>
              </w:rPr>
              <w:t>stanju</w:t>
            </w:r>
            <w:proofErr w:type="spellEnd"/>
            <w:r>
              <w:rPr>
                <w:color w:val="auto"/>
              </w:rPr>
              <w:t xml:space="preserve"> u </w:t>
            </w:r>
            <w:proofErr w:type="spellStart"/>
            <w:r>
              <w:rPr>
                <w:color w:val="auto"/>
              </w:rPr>
              <w:t>prostoru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dokumentaciju</w:t>
            </w:r>
            <w:proofErr w:type="spellEnd"/>
            <w:r>
              <w:rPr>
                <w:color w:val="auto"/>
              </w:rPr>
              <w:t xml:space="preserve"> o </w:t>
            </w:r>
            <w:proofErr w:type="spellStart"/>
            <w:r>
              <w:rPr>
                <w:color w:val="auto"/>
              </w:rPr>
              <w:t>prostoru</w:t>
            </w:r>
            <w:proofErr w:type="spellEnd"/>
            <w:r>
              <w:rPr>
                <w:color w:val="auto"/>
              </w:rPr>
              <w:t xml:space="preserve">,  </w:t>
            </w:r>
            <w:proofErr w:type="spellStart"/>
            <w:r>
              <w:rPr>
                <w:color w:val="auto"/>
              </w:rPr>
              <w:t>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službenu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evidenciju</w:t>
            </w:r>
            <w:proofErr w:type="spellEnd"/>
            <w:r>
              <w:rPr>
                <w:color w:val="auto"/>
              </w:rPr>
              <w:t xml:space="preserve"> o </w:t>
            </w:r>
            <w:proofErr w:type="spellStart"/>
            <w:r>
              <w:rPr>
                <w:color w:val="auto"/>
              </w:rPr>
              <w:t>postupku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izrade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donošenja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prostorno-planske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dokumentacije</w:t>
            </w:r>
            <w:proofErr w:type="spellEnd"/>
            <w:r>
              <w:rPr>
                <w:color w:val="auto"/>
              </w:rPr>
              <w:t xml:space="preserve">,  </w:t>
            </w:r>
            <w:proofErr w:type="spellStart"/>
            <w:r>
              <w:rPr>
                <w:color w:val="auto"/>
              </w:rPr>
              <w:t>sudjeluje</w:t>
            </w:r>
            <w:proofErr w:type="spellEnd"/>
            <w:r>
              <w:rPr>
                <w:color w:val="auto"/>
              </w:rPr>
              <w:t xml:space="preserve"> u </w:t>
            </w:r>
            <w:proofErr w:type="spellStart"/>
            <w:r>
              <w:rPr>
                <w:color w:val="auto"/>
              </w:rPr>
              <w:t>obavljanju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poslova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vezanih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uz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strateško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planiranje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prati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ostvarenje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dokumenata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prostornog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uređenja</w:t>
            </w:r>
            <w:proofErr w:type="spellEnd"/>
          </w:p>
        </w:tc>
        <w:tc>
          <w:tcPr>
            <w:tcW w:w="3424" w:type="dxa"/>
          </w:tcPr>
          <w:p w:rsidR="003B1499" w:rsidRDefault="003B1499" w:rsidP="00465179">
            <w:pPr>
              <w:jc w:val="center"/>
            </w:pPr>
          </w:p>
          <w:p w:rsidR="003B1499" w:rsidRDefault="00E6056D" w:rsidP="00E6056D">
            <w:pPr>
              <w:jc w:val="center"/>
            </w:pPr>
            <w:r>
              <w:t>6</w:t>
            </w:r>
            <w:r w:rsidR="003B1499">
              <w:t>0</w:t>
            </w:r>
          </w:p>
        </w:tc>
      </w:tr>
      <w:tr w:rsidR="003B1499" w:rsidTr="00465179">
        <w:tc>
          <w:tcPr>
            <w:tcW w:w="10794" w:type="dxa"/>
            <w:gridSpan w:val="3"/>
          </w:tcPr>
          <w:p w:rsidR="003B1499" w:rsidRDefault="003B1499" w:rsidP="00465179">
            <w:pPr>
              <w:pStyle w:val="StandardWeb"/>
              <w:spacing w:before="0" w:beforeAutospacing="0" w:after="0" w:afterAutospacing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Sudjeluje</w:t>
            </w:r>
            <w:proofErr w:type="spellEnd"/>
            <w:r>
              <w:rPr>
                <w:color w:val="auto"/>
              </w:rPr>
              <w:t xml:space="preserve"> u </w:t>
            </w:r>
            <w:proofErr w:type="spellStart"/>
            <w:r>
              <w:rPr>
                <w:color w:val="auto"/>
              </w:rPr>
              <w:t>izradi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prijedloga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akata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nadležnosti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Upravnog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odjela</w:t>
            </w:r>
            <w:proofErr w:type="spellEnd"/>
          </w:p>
        </w:tc>
        <w:tc>
          <w:tcPr>
            <w:tcW w:w="3424" w:type="dxa"/>
          </w:tcPr>
          <w:p w:rsidR="003B1499" w:rsidRDefault="003B1499" w:rsidP="00465179">
            <w:pPr>
              <w:jc w:val="center"/>
            </w:pPr>
            <w:r>
              <w:t>20</w:t>
            </w:r>
          </w:p>
        </w:tc>
      </w:tr>
      <w:tr w:rsidR="003B1499" w:rsidTr="00465179">
        <w:tc>
          <w:tcPr>
            <w:tcW w:w="10794" w:type="dxa"/>
            <w:gridSpan w:val="3"/>
          </w:tcPr>
          <w:p w:rsidR="003B1499" w:rsidRDefault="003B1499" w:rsidP="0003178A"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</w:t>
            </w:r>
            <w:proofErr w:type="spellStart"/>
            <w:r>
              <w:t>pročelnika</w:t>
            </w:r>
            <w:proofErr w:type="spellEnd"/>
            <w:r>
              <w:t xml:space="preserve"> </w:t>
            </w:r>
          </w:p>
        </w:tc>
        <w:tc>
          <w:tcPr>
            <w:tcW w:w="3424" w:type="dxa"/>
          </w:tcPr>
          <w:p w:rsidR="003B1499" w:rsidRDefault="00E6056D" w:rsidP="00E6056D">
            <w:pPr>
              <w:jc w:val="center"/>
            </w:pPr>
            <w:r>
              <w:t>2</w:t>
            </w:r>
            <w:r w:rsidR="003B1499">
              <w:t>0</w:t>
            </w:r>
          </w:p>
        </w:tc>
      </w:tr>
      <w:tr w:rsidR="003B1499" w:rsidTr="00465179">
        <w:tc>
          <w:tcPr>
            <w:tcW w:w="14218" w:type="dxa"/>
            <w:gridSpan w:val="4"/>
          </w:tcPr>
          <w:p w:rsidR="003B1499" w:rsidRDefault="003B1499" w:rsidP="00465179">
            <w:pPr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standardnih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klasifikaciju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mjesta</w:t>
            </w:r>
            <w:proofErr w:type="spellEnd"/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r>
              <w:t>POTREBNO STRUČNO ZNANJE</w:t>
            </w:r>
          </w:p>
        </w:tc>
        <w:tc>
          <w:tcPr>
            <w:tcW w:w="816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t>magistar</w:t>
            </w:r>
            <w:proofErr w:type="spellEnd"/>
            <w:r>
              <w:t xml:space="preserve"> </w:t>
            </w:r>
            <w:proofErr w:type="spellStart"/>
            <w:r>
              <w:t>struke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specijalist</w:t>
            </w:r>
            <w:proofErr w:type="spellEnd"/>
            <w:r>
              <w:t xml:space="preserve"> </w:t>
            </w:r>
            <w:proofErr w:type="spellStart"/>
            <w:r>
              <w:t>građevinske</w:t>
            </w:r>
            <w:proofErr w:type="spellEnd"/>
            <w:r>
              <w:t xml:space="preserve">, </w:t>
            </w:r>
            <w:proofErr w:type="spellStart"/>
            <w:r>
              <w:t>geodetske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arhitektonske</w:t>
            </w:r>
            <w:proofErr w:type="spellEnd"/>
            <w:r>
              <w:t xml:space="preserve">  </w:t>
            </w:r>
            <w:proofErr w:type="spellStart"/>
            <w:r>
              <w:t>struke</w:t>
            </w:r>
            <w:proofErr w:type="spellEnd"/>
            <w:r>
              <w:t xml:space="preserve">, </w:t>
            </w:r>
            <w:proofErr w:type="spellStart"/>
            <w:r>
              <w:t>najmanje</w:t>
            </w:r>
            <w:proofErr w:type="spellEnd"/>
            <w:r>
              <w:t xml:space="preserve"> tri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iskustva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odgovarajućim</w:t>
            </w:r>
            <w:proofErr w:type="spellEnd"/>
            <w:r>
              <w:t xml:space="preserve"> </w:t>
            </w:r>
            <w:proofErr w:type="spellStart"/>
            <w:r>
              <w:t>poslovima</w:t>
            </w:r>
            <w:proofErr w:type="spellEnd"/>
            <w:r>
              <w:t xml:space="preserve">, </w:t>
            </w:r>
            <w:proofErr w:type="spellStart"/>
            <w:r>
              <w:t>položen</w:t>
            </w:r>
            <w:proofErr w:type="spellEnd"/>
            <w:r>
              <w:t xml:space="preserve"> </w:t>
            </w:r>
            <w:proofErr w:type="spellStart"/>
            <w:r>
              <w:t>državni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r>
              <w:t>SLOŽENOST POSLOVA</w:t>
            </w:r>
          </w:p>
        </w:tc>
        <w:tc>
          <w:tcPr>
            <w:tcW w:w="816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izradi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djelokruga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upute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nadzor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rukovodećeg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službenika</w:t>
            </w:r>
            <w:proofErr w:type="spellEnd"/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r>
              <w:t>SAMOSTALNOST U RADU</w:t>
            </w:r>
          </w:p>
        </w:tc>
        <w:tc>
          <w:tcPr>
            <w:tcW w:w="816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nadzor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upute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rukovodećeg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službenika</w:t>
            </w:r>
            <w:proofErr w:type="spellEnd"/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r>
              <w:t>STUPANJ SURADNJE S DRUGIM TIJELIMA I KOMUNIKACIJE SA STRANKAMA</w:t>
            </w:r>
          </w:p>
        </w:tc>
        <w:tc>
          <w:tcPr>
            <w:tcW w:w="816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prikupljanja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</w:tr>
      <w:tr w:rsidR="003B1499" w:rsidTr="00465179">
        <w:tc>
          <w:tcPr>
            <w:tcW w:w="6057" w:type="dxa"/>
          </w:tcPr>
          <w:p w:rsidR="003B1499" w:rsidRDefault="003B1499" w:rsidP="00465179">
            <w:r>
              <w:t>STUPANJ ODGOVORNOSTI I UTJECAJ NA DONOŠENJE ODLUKA</w:t>
            </w:r>
          </w:p>
        </w:tc>
        <w:tc>
          <w:tcPr>
            <w:tcW w:w="8161" w:type="dxa"/>
            <w:gridSpan w:val="3"/>
          </w:tcPr>
          <w:p w:rsidR="003B1499" w:rsidRDefault="003B1499" w:rsidP="00465179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resurse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kojima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provedbu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pojedinačnih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odluka</w:t>
            </w:r>
            <w:proofErr w:type="spellEnd"/>
          </w:p>
        </w:tc>
      </w:tr>
    </w:tbl>
    <w:p w:rsidR="003B1499" w:rsidRDefault="003B1499" w:rsidP="003B1499"/>
    <w:p w:rsidR="00035F5B" w:rsidRDefault="00035F5B" w:rsidP="003B1499"/>
    <w:p w:rsidR="003B1499" w:rsidRDefault="003B1499" w:rsidP="003B1499"/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2892"/>
        <w:gridCol w:w="1502"/>
        <w:gridCol w:w="4161"/>
      </w:tblGrid>
      <w:tr w:rsidR="003B1499" w:rsidTr="00E6056D">
        <w:tc>
          <w:tcPr>
            <w:tcW w:w="14218" w:type="dxa"/>
            <w:gridSpan w:val="4"/>
          </w:tcPr>
          <w:p w:rsidR="003B1499" w:rsidRPr="00DC219F" w:rsidRDefault="0000422D" w:rsidP="00DC219F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lang w:val="hr-HR"/>
              </w:rPr>
            </w:pPr>
            <w:r w:rsidRPr="00DC219F">
              <w:rPr>
                <w:b/>
              </w:rPr>
              <w:lastRenderedPageBreak/>
              <w:t>STRUČNI SURADNIK</w:t>
            </w:r>
            <w:r w:rsidR="003B1499" w:rsidRPr="00DC219F">
              <w:rPr>
                <w:b/>
              </w:rPr>
              <w:t xml:space="preserve"> ZA </w:t>
            </w:r>
            <w:r w:rsidR="003B1499" w:rsidRPr="00DC219F">
              <w:rPr>
                <w:b/>
                <w:lang w:val="hr-HR"/>
              </w:rPr>
              <w:t>GOSPODARSTVO I TURIZAM</w:t>
            </w:r>
          </w:p>
          <w:p w:rsidR="003B1499" w:rsidRDefault="003B1499" w:rsidP="00E27836">
            <w:pPr>
              <w:rPr>
                <w:b/>
              </w:rPr>
            </w:pPr>
            <w:r>
              <w:rPr>
                <w:b/>
                <w:lang w:val="hr-HR"/>
              </w:rPr>
              <w:t xml:space="preserve">                                                                </w:t>
            </w:r>
            <w:r w:rsidR="00E27836">
              <w:rPr>
                <w:b/>
              </w:rPr>
              <w:t xml:space="preserve">                                                                                                                </w:t>
            </w:r>
            <w:proofErr w:type="spellStart"/>
            <w:r w:rsidR="00E27836">
              <w:rPr>
                <w:b/>
              </w:rPr>
              <w:t>broj</w:t>
            </w:r>
            <w:proofErr w:type="spellEnd"/>
            <w:r w:rsidR="00E27836">
              <w:rPr>
                <w:b/>
              </w:rPr>
              <w:t xml:space="preserve"> </w:t>
            </w:r>
            <w:proofErr w:type="spellStart"/>
            <w:r w:rsidR="00E27836">
              <w:rPr>
                <w:b/>
              </w:rPr>
              <w:t>izvršitelja</w:t>
            </w:r>
            <w:proofErr w:type="spellEnd"/>
            <w:r w:rsidR="00E27836">
              <w:rPr>
                <w:b/>
              </w:rPr>
              <w:t>: 1</w:t>
            </w:r>
          </w:p>
        </w:tc>
      </w:tr>
      <w:tr w:rsidR="003B1499" w:rsidTr="00E6056D">
        <w:tc>
          <w:tcPr>
            <w:tcW w:w="10057" w:type="dxa"/>
            <w:gridSpan w:val="3"/>
          </w:tcPr>
          <w:p w:rsidR="003B1499" w:rsidRDefault="003B1499" w:rsidP="00465179">
            <w:pPr>
              <w:jc w:val="center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o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3B1499" w:rsidRDefault="003B1499" w:rsidP="00465179"/>
        </w:tc>
      </w:tr>
      <w:tr w:rsidR="003B1499" w:rsidTr="008871C7">
        <w:trPr>
          <w:trHeight w:val="422"/>
        </w:trPr>
        <w:tc>
          <w:tcPr>
            <w:tcW w:w="5663" w:type="dxa"/>
          </w:tcPr>
          <w:p w:rsidR="003B1499" w:rsidRDefault="003B1499" w:rsidP="00465179">
            <w:pPr>
              <w:jc w:val="center"/>
            </w:pPr>
            <w:r>
              <w:t>KATEGORIJA</w:t>
            </w:r>
          </w:p>
        </w:tc>
        <w:tc>
          <w:tcPr>
            <w:tcW w:w="2892" w:type="dxa"/>
          </w:tcPr>
          <w:p w:rsidR="003B1499" w:rsidRDefault="003B1499" w:rsidP="00465179">
            <w:pPr>
              <w:jc w:val="center"/>
            </w:pPr>
            <w:r>
              <w:t>POTKATEGORIJA</w:t>
            </w:r>
          </w:p>
        </w:tc>
        <w:tc>
          <w:tcPr>
            <w:tcW w:w="1502" w:type="dxa"/>
          </w:tcPr>
          <w:p w:rsidR="003B1499" w:rsidRDefault="003B1499" w:rsidP="00465179">
            <w:pPr>
              <w:jc w:val="center"/>
            </w:pPr>
            <w:r>
              <w:t>RAZINA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3B1499" w:rsidRDefault="003B1499" w:rsidP="00465179">
            <w:pPr>
              <w:jc w:val="center"/>
            </w:pPr>
            <w:r>
              <w:t>KLASIFIKACIJSKI RANG</w:t>
            </w:r>
          </w:p>
        </w:tc>
      </w:tr>
      <w:tr w:rsidR="003B1499" w:rsidTr="00E6056D">
        <w:tc>
          <w:tcPr>
            <w:tcW w:w="5663" w:type="dxa"/>
          </w:tcPr>
          <w:p w:rsidR="003B1499" w:rsidRDefault="00863551" w:rsidP="00465179">
            <w:pPr>
              <w:jc w:val="center"/>
            </w:pPr>
            <w:r>
              <w:t>I</w:t>
            </w:r>
            <w:r w:rsidR="003B1499">
              <w:t>II.</w:t>
            </w:r>
          </w:p>
        </w:tc>
        <w:tc>
          <w:tcPr>
            <w:tcW w:w="2892" w:type="dxa"/>
          </w:tcPr>
          <w:p w:rsidR="003B1499" w:rsidRDefault="00863551" w:rsidP="00863551">
            <w:pPr>
              <w:jc w:val="center"/>
            </w:pPr>
            <w:proofErr w:type="spellStart"/>
            <w:r>
              <w:t>St</w:t>
            </w:r>
            <w:r w:rsidR="0000422D">
              <w:t>ručni</w:t>
            </w:r>
            <w:proofErr w:type="spellEnd"/>
            <w:r w:rsidR="0000422D">
              <w:t xml:space="preserve"> </w:t>
            </w:r>
            <w:proofErr w:type="spellStart"/>
            <w:r w:rsidR="0000422D">
              <w:t>suradnik</w:t>
            </w:r>
            <w:proofErr w:type="spellEnd"/>
          </w:p>
        </w:tc>
        <w:tc>
          <w:tcPr>
            <w:tcW w:w="1502" w:type="dxa"/>
          </w:tcPr>
          <w:p w:rsidR="003B1499" w:rsidRDefault="003B1499" w:rsidP="00465179">
            <w:pPr>
              <w:jc w:val="center"/>
            </w:pPr>
            <w:r>
              <w:t>-</w:t>
            </w:r>
          </w:p>
        </w:tc>
        <w:tc>
          <w:tcPr>
            <w:tcW w:w="4161" w:type="dxa"/>
          </w:tcPr>
          <w:p w:rsidR="003B1499" w:rsidRDefault="00863551" w:rsidP="00863551">
            <w:pPr>
              <w:jc w:val="center"/>
            </w:pPr>
            <w:r>
              <w:t>8</w:t>
            </w:r>
            <w:r w:rsidR="003B1499">
              <w:t>.</w:t>
            </w:r>
          </w:p>
        </w:tc>
      </w:tr>
      <w:tr w:rsidR="003B1499" w:rsidTr="00E6056D">
        <w:tc>
          <w:tcPr>
            <w:tcW w:w="14218" w:type="dxa"/>
            <w:gridSpan w:val="4"/>
          </w:tcPr>
          <w:p w:rsidR="003B1499" w:rsidRDefault="003B1499" w:rsidP="00465179">
            <w:pPr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</w:p>
        </w:tc>
      </w:tr>
      <w:tr w:rsidR="003B1499" w:rsidTr="00E6056D">
        <w:tc>
          <w:tcPr>
            <w:tcW w:w="10057" w:type="dxa"/>
            <w:gridSpan w:val="3"/>
          </w:tcPr>
          <w:p w:rsidR="003B1499" w:rsidRDefault="003B1499" w:rsidP="00465179">
            <w:pPr>
              <w:jc w:val="center"/>
            </w:pPr>
            <w:r>
              <w:t>OPIS POSLOVA I ZADATAKA</w:t>
            </w:r>
          </w:p>
        </w:tc>
        <w:tc>
          <w:tcPr>
            <w:tcW w:w="4161" w:type="dxa"/>
          </w:tcPr>
          <w:p w:rsidR="003B1499" w:rsidRDefault="003B1499" w:rsidP="00465179">
            <w:pPr>
              <w:jc w:val="center"/>
            </w:pPr>
            <w:proofErr w:type="spellStart"/>
            <w:r>
              <w:t>Približan</w:t>
            </w:r>
            <w:proofErr w:type="spellEnd"/>
            <w:r>
              <w:t xml:space="preserve"> </w:t>
            </w:r>
            <w:proofErr w:type="spellStart"/>
            <w:r>
              <w:t>postotak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</w:t>
            </w:r>
            <w:proofErr w:type="spellStart"/>
            <w:r>
              <w:t>potreban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pojedinog</w:t>
            </w:r>
            <w:proofErr w:type="spellEnd"/>
            <w:r>
              <w:t xml:space="preserve"> </w:t>
            </w:r>
            <w:proofErr w:type="spellStart"/>
            <w:r>
              <w:t>posla</w:t>
            </w:r>
            <w:proofErr w:type="spellEnd"/>
          </w:p>
        </w:tc>
      </w:tr>
      <w:tr w:rsidR="003B1499" w:rsidTr="00E6056D">
        <w:tc>
          <w:tcPr>
            <w:tcW w:w="10057" w:type="dxa"/>
            <w:gridSpan w:val="3"/>
          </w:tcPr>
          <w:p w:rsidR="003B1499" w:rsidRDefault="00E6056D" w:rsidP="005F485F">
            <w:pPr>
              <w:jc w:val="both"/>
            </w:pPr>
            <w:proofErr w:type="spellStart"/>
            <w:r>
              <w:t>I</w:t>
            </w:r>
            <w:r w:rsidR="003B1499">
              <w:t>zrađuje</w:t>
            </w:r>
            <w:proofErr w:type="spellEnd"/>
            <w:r w:rsidR="003B1499">
              <w:t xml:space="preserve"> </w:t>
            </w:r>
            <w:proofErr w:type="spellStart"/>
            <w:r w:rsidR="003B1499">
              <w:t>prijedloge</w:t>
            </w:r>
            <w:proofErr w:type="spellEnd"/>
            <w:r w:rsidR="003B1499">
              <w:t xml:space="preserve"> </w:t>
            </w:r>
            <w:proofErr w:type="spellStart"/>
            <w:r w:rsidR="003B1499">
              <w:t>svih</w:t>
            </w:r>
            <w:proofErr w:type="spellEnd"/>
            <w:r w:rsidR="003B1499">
              <w:t xml:space="preserve"> </w:t>
            </w:r>
            <w:proofErr w:type="spellStart"/>
            <w:r w:rsidR="003B1499">
              <w:t>akata</w:t>
            </w:r>
            <w:proofErr w:type="spellEnd"/>
            <w:r w:rsidR="003B1499">
              <w:t xml:space="preserve"> </w:t>
            </w:r>
            <w:proofErr w:type="spellStart"/>
            <w:r w:rsidR="003B1499">
              <w:t>vezanih</w:t>
            </w:r>
            <w:proofErr w:type="spellEnd"/>
            <w:r w:rsidR="003B1499">
              <w:t xml:space="preserve"> </w:t>
            </w:r>
            <w:proofErr w:type="spellStart"/>
            <w:r w:rsidR="003B1499">
              <w:t>uz</w:t>
            </w:r>
            <w:proofErr w:type="spellEnd"/>
            <w:r w:rsidR="003B1499">
              <w:t xml:space="preserve"> </w:t>
            </w:r>
            <w:proofErr w:type="spellStart"/>
            <w:r w:rsidR="003B1499">
              <w:t>gospodarstvo</w:t>
            </w:r>
            <w:proofErr w:type="spellEnd"/>
            <w:r w:rsidR="003B1499">
              <w:t xml:space="preserve">, </w:t>
            </w:r>
            <w:proofErr w:type="spellStart"/>
            <w:r w:rsidR="003B1499">
              <w:t>turizam</w:t>
            </w:r>
            <w:proofErr w:type="spellEnd"/>
            <w:r w:rsidR="003B1499">
              <w:t xml:space="preserve">, </w:t>
            </w:r>
            <w:proofErr w:type="spellStart"/>
            <w:r w:rsidR="003B1499">
              <w:t>poduzetništvo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poljoprivredu</w:t>
            </w:r>
            <w:proofErr w:type="spellEnd"/>
            <w:r w:rsidR="003B1499">
              <w:t xml:space="preserve">, a </w:t>
            </w:r>
            <w:proofErr w:type="spellStart"/>
            <w:r w:rsidR="003B1499">
              <w:t>koji</w:t>
            </w:r>
            <w:proofErr w:type="spellEnd"/>
            <w:r w:rsidR="003B1499">
              <w:t xml:space="preserve"> </w:t>
            </w:r>
            <w:proofErr w:type="spellStart"/>
            <w:r w:rsidR="003B1499">
              <w:t>su</w:t>
            </w:r>
            <w:proofErr w:type="spellEnd"/>
            <w:r w:rsidR="003B1499">
              <w:t xml:space="preserve"> u </w:t>
            </w:r>
            <w:proofErr w:type="spellStart"/>
            <w:r w:rsidR="003B1499">
              <w:t>nadležnosti</w:t>
            </w:r>
            <w:proofErr w:type="spellEnd"/>
            <w:r w:rsidR="003B1499">
              <w:t xml:space="preserve"> </w:t>
            </w:r>
            <w:proofErr w:type="spellStart"/>
            <w:r w:rsidR="003B1499">
              <w:t>grada</w:t>
            </w:r>
            <w:proofErr w:type="spellEnd"/>
            <w:r w:rsidR="003B1499">
              <w:t xml:space="preserve">; </w:t>
            </w:r>
            <w:proofErr w:type="spellStart"/>
            <w:r w:rsidR="003B1499">
              <w:t>potiče</w:t>
            </w:r>
            <w:proofErr w:type="spellEnd"/>
            <w:r w:rsidR="003B1499">
              <w:t xml:space="preserve"> </w:t>
            </w:r>
            <w:proofErr w:type="spellStart"/>
            <w:r w:rsidR="003B1499">
              <w:t>poduzetničke</w:t>
            </w:r>
            <w:proofErr w:type="spellEnd"/>
            <w:r w:rsidR="003B1499">
              <w:t xml:space="preserve"> </w:t>
            </w:r>
            <w:proofErr w:type="spellStart"/>
            <w:r w:rsidR="003B1499">
              <w:t>aktivnosti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korištenje</w:t>
            </w:r>
            <w:proofErr w:type="spellEnd"/>
            <w:r w:rsidR="003B1499">
              <w:t xml:space="preserve"> </w:t>
            </w:r>
            <w:proofErr w:type="spellStart"/>
            <w:r w:rsidR="003B1499">
              <w:t>prostornih</w:t>
            </w:r>
            <w:proofErr w:type="spellEnd"/>
            <w:r w:rsidR="003B1499">
              <w:t xml:space="preserve"> </w:t>
            </w:r>
            <w:proofErr w:type="spellStart"/>
            <w:r w:rsidR="003B1499">
              <w:t>kapaciteta</w:t>
            </w:r>
            <w:proofErr w:type="spellEnd"/>
            <w:r w:rsidR="003B1499">
              <w:t xml:space="preserve"> u </w:t>
            </w:r>
            <w:proofErr w:type="spellStart"/>
            <w:r w:rsidR="003B1499">
              <w:t>vlasništvu</w:t>
            </w:r>
            <w:proofErr w:type="spellEnd"/>
            <w:r w:rsidR="003B1499">
              <w:t xml:space="preserve"> </w:t>
            </w:r>
            <w:proofErr w:type="spellStart"/>
            <w:r w:rsidR="003B1499">
              <w:t>grada</w:t>
            </w:r>
            <w:proofErr w:type="spellEnd"/>
            <w:r w:rsidR="003B1499">
              <w:t xml:space="preserve"> u </w:t>
            </w:r>
            <w:proofErr w:type="spellStart"/>
            <w:r w:rsidR="003B1499">
              <w:t>svrhu</w:t>
            </w:r>
            <w:proofErr w:type="spellEnd"/>
            <w:r w:rsidR="003B1499">
              <w:t xml:space="preserve"> </w:t>
            </w:r>
            <w:proofErr w:type="spellStart"/>
            <w:r w:rsidR="003B1499">
              <w:t>razvoja</w:t>
            </w:r>
            <w:proofErr w:type="spellEnd"/>
            <w:r w:rsidR="003B1499">
              <w:t xml:space="preserve"> </w:t>
            </w:r>
            <w:proofErr w:type="spellStart"/>
            <w:r w:rsidR="003B1499">
              <w:t>gospodarstva</w:t>
            </w:r>
            <w:proofErr w:type="spellEnd"/>
            <w:r w:rsidR="003B1499">
              <w:t xml:space="preserve"> </w:t>
            </w:r>
            <w:proofErr w:type="spellStart"/>
            <w:r w:rsidR="003B1499">
              <w:t>te</w:t>
            </w:r>
            <w:proofErr w:type="spellEnd"/>
            <w:r w:rsidR="003B1499">
              <w:t xml:space="preserve"> </w:t>
            </w:r>
            <w:proofErr w:type="spellStart"/>
            <w:r w:rsidR="003B1499">
              <w:t>obavlja</w:t>
            </w:r>
            <w:proofErr w:type="spellEnd"/>
            <w:r w:rsidR="003B1499">
              <w:t xml:space="preserve"> </w:t>
            </w:r>
            <w:proofErr w:type="spellStart"/>
            <w:r w:rsidR="003B1499">
              <w:t>sve</w:t>
            </w:r>
            <w:proofErr w:type="spellEnd"/>
            <w:r w:rsidR="003B1499">
              <w:t xml:space="preserve"> </w:t>
            </w:r>
            <w:proofErr w:type="spellStart"/>
            <w:r w:rsidR="003B1499">
              <w:t>poslove</w:t>
            </w:r>
            <w:proofErr w:type="spellEnd"/>
            <w:r w:rsidR="003B1499">
              <w:t xml:space="preserve"> </w:t>
            </w:r>
            <w:proofErr w:type="spellStart"/>
            <w:r w:rsidR="003B1499">
              <w:t>vezane</w:t>
            </w:r>
            <w:proofErr w:type="spellEnd"/>
            <w:r w:rsidR="003B1499">
              <w:t xml:space="preserve"> </w:t>
            </w:r>
            <w:proofErr w:type="spellStart"/>
            <w:r w:rsidR="003B1499">
              <w:t>uz</w:t>
            </w:r>
            <w:proofErr w:type="spellEnd"/>
            <w:r w:rsidR="003B1499">
              <w:t xml:space="preserve"> </w:t>
            </w:r>
            <w:proofErr w:type="spellStart"/>
            <w:r w:rsidR="003B1499">
              <w:t>realizaciju</w:t>
            </w:r>
            <w:proofErr w:type="spellEnd"/>
            <w:r w:rsidR="003B1499">
              <w:t xml:space="preserve"> </w:t>
            </w:r>
            <w:proofErr w:type="spellStart"/>
            <w:r w:rsidR="003B1499">
              <w:t>poduzetničkih</w:t>
            </w:r>
            <w:proofErr w:type="spellEnd"/>
            <w:r w:rsidR="003B1499">
              <w:t xml:space="preserve"> zona; </w:t>
            </w:r>
            <w:proofErr w:type="spellStart"/>
            <w:r w:rsidR="003B1499">
              <w:t>izrađuje</w:t>
            </w:r>
            <w:proofErr w:type="spellEnd"/>
            <w:r w:rsidR="003B1499">
              <w:t xml:space="preserve"> elaborate </w:t>
            </w:r>
            <w:proofErr w:type="spellStart"/>
            <w:r w:rsidR="003B1499">
              <w:t>za</w:t>
            </w:r>
            <w:proofErr w:type="spellEnd"/>
            <w:r w:rsidR="003B1499">
              <w:t xml:space="preserve"> </w:t>
            </w:r>
            <w:proofErr w:type="spellStart"/>
            <w:r w:rsidR="003B1499">
              <w:t>osiguravanje</w:t>
            </w:r>
            <w:proofErr w:type="spellEnd"/>
            <w:r w:rsidR="003B1499">
              <w:t xml:space="preserve"> </w:t>
            </w:r>
            <w:proofErr w:type="spellStart"/>
            <w:r w:rsidR="003B1499">
              <w:t>osnova</w:t>
            </w:r>
            <w:proofErr w:type="spellEnd"/>
            <w:r w:rsidR="003B1499">
              <w:t xml:space="preserve"> </w:t>
            </w:r>
            <w:proofErr w:type="spellStart"/>
            <w:r w:rsidR="003B1499">
              <w:t>za</w:t>
            </w:r>
            <w:proofErr w:type="spellEnd"/>
            <w:r w:rsidR="003B1499">
              <w:t xml:space="preserve"> </w:t>
            </w:r>
            <w:proofErr w:type="spellStart"/>
            <w:r w:rsidR="003B1499">
              <w:t>razvitak</w:t>
            </w:r>
            <w:proofErr w:type="spellEnd"/>
            <w:r w:rsidR="003B1499">
              <w:t xml:space="preserve"> </w:t>
            </w:r>
            <w:proofErr w:type="spellStart"/>
            <w:r w:rsidR="003B1499">
              <w:t>svih</w:t>
            </w:r>
            <w:proofErr w:type="spellEnd"/>
            <w:r w:rsidR="003B1499">
              <w:t xml:space="preserve"> </w:t>
            </w:r>
            <w:proofErr w:type="spellStart"/>
            <w:r w:rsidR="003B1499">
              <w:t>gospodarskih</w:t>
            </w:r>
            <w:proofErr w:type="spellEnd"/>
            <w:r w:rsidR="003B1499">
              <w:t xml:space="preserve"> </w:t>
            </w:r>
            <w:proofErr w:type="spellStart"/>
            <w:r w:rsidR="003B1499">
              <w:t>djelatnosti</w:t>
            </w:r>
            <w:proofErr w:type="spellEnd"/>
            <w:r w:rsidR="003B1499">
              <w:t xml:space="preserve"> (</w:t>
            </w:r>
            <w:proofErr w:type="spellStart"/>
            <w:r w:rsidR="003B1499">
              <w:t>turizam</w:t>
            </w:r>
            <w:proofErr w:type="spellEnd"/>
            <w:r w:rsidR="003B1499">
              <w:t xml:space="preserve">, </w:t>
            </w:r>
            <w:proofErr w:type="spellStart"/>
            <w:r w:rsidR="003B1499">
              <w:t>proizvodne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uslužne</w:t>
            </w:r>
            <w:proofErr w:type="spellEnd"/>
            <w:r w:rsidR="003B1499">
              <w:t xml:space="preserve"> </w:t>
            </w:r>
            <w:proofErr w:type="spellStart"/>
            <w:r w:rsidR="003B1499">
              <w:t>djelatnosti</w:t>
            </w:r>
            <w:proofErr w:type="spellEnd"/>
            <w:r w:rsidR="003B1499">
              <w:t xml:space="preserve">, </w:t>
            </w:r>
            <w:proofErr w:type="spellStart"/>
            <w:r w:rsidR="003B1499">
              <w:t>poljoprivreda</w:t>
            </w:r>
            <w:proofErr w:type="spellEnd"/>
            <w:r w:rsidR="003B1499">
              <w:t xml:space="preserve">, </w:t>
            </w:r>
            <w:proofErr w:type="spellStart"/>
            <w:r w:rsidR="003B1499">
              <w:t>stočarstvo</w:t>
            </w:r>
            <w:proofErr w:type="spellEnd"/>
            <w:r w:rsidR="003B1499">
              <w:t xml:space="preserve">, </w:t>
            </w:r>
            <w:proofErr w:type="spellStart"/>
            <w:r w:rsidR="003B1499">
              <w:t>ribarstvo</w:t>
            </w:r>
            <w:proofErr w:type="spellEnd"/>
            <w:r w:rsidR="003B1499">
              <w:t xml:space="preserve">,...) s </w:t>
            </w:r>
            <w:proofErr w:type="spellStart"/>
            <w:r w:rsidR="003B1499">
              <w:t>osobitim</w:t>
            </w:r>
            <w:proofErr w:type="spellEnd"/>
            <w:r w:rsidR="003B1499">
              <w:t xml:space="preserve"> </w:t>
            </w:r>
            <w:proofErr w:type="spellStart"/>
            <w:r w:rsidR="003B1499">
              <w:t>naglaskom</w:t>
            </w:r>
            <w:proofErr w:type="spellEnd"/>
            <w:r w:rsidR="003B1499">
              <w:t xml:space="preserve"> </w:t>
            </w:r>
            <w:proofErr w:type="spellStart"/>
            <w:r w:rsidR="003B1499">
              <w:t>na</w:t>
            </w:r>
            <w:proofErr w:type="spellEnd"/>
            <w:r w:rsidR="003B1499">
              <w:t xml:space="preserve"> </w:t>
            </w:r>
            <w:proofErr w:type="spellStart"/>
            <w:r w:rsidR="003B1499">
              <w:t>turizam</w:t>
            </w:r>
            <w:proofErr w:type="spellEnd"/>
            <w:r w:rsidR="003B1499">
              <w:t xml:space="preserve">; </w:t>
            </w:r>
            <w:proofErr w:type="spellStart"/>
            <w:r w:rsidR="003B1499">
              <w:t>ispituje</w:t>
            </w:r>
            <w:proofErr w:type="spellEnd"/>
            <w:r w:rsidR="003B1499">
              <w:t xml:space="preserve"> </w:t>
            </w:r>
            <w:proofErr w:type="spellStart"/>
            <w:r w:rsidR="003B1499">
              <w:t>interes</w:t>
            </w:r>
            <w:proofErr w:type="spellEnd"/>
            <w:r w:rsidR="003B1499">
              <w:t xml:space="preserve"> </w:t>
            </w:r>
            <w:proofErr w:type="spellStart"/>
            <w:r w:rsidR="003B1499">
              <w:t>za</w:t>
            </w:r>
            <w:proofErr w:type="spellEnd"/>
            <w:r w:rsidR="003B1499">
              <w:t xml:space="preserve"> </w:t>
            </w:r>
            <w:proofErr w:type="spellStart"/>
            <w:r w:rsidR="003B1499">
              <w:t>vrste</w:t>
            </w:r>
            <w:proofErr w:type="spellEnd"/>
            <w:r w:rsidR="003B1499">
              <w:t xml:space="preserve"> </w:t>
            </w:r>
            <w:proofErr w:type="spellStart"/>
            <w:r w:rsidR="003B1499">
              <w:t>poduzetničkih</w:t>
            </w:r>
            <w:proofErr w:type="spellEnd"/>
            <w:r w:rsidR="003B1499">
              <w:t xml:space="preserve"> </w:t>
            </w:r>
            <w:proofErr w:type="spellStart"/>
            <w:r w:rsidR="003B1499">
              <w:t>aktivnosti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osigurava</w:t>
            </w:r>
            <w:proofErr w:type="spellEnd"/>
            <w:r w:rsidR="003B1499">
              <w:t xml:space="preserve"> </w:t>
            </w:r>
            <w:proofErr w:type="spellStart"/>
            <w:r w:rsidR="003B1499">
              <w:t>inicijalna</w:t>
            </w:r>
            <w:proofErr w:type="spellEnd"/>
            <w:r w:rsidR="003B1499">
              <w:t xml:space="preserve"> </w:t>
            </w:r>
            <w:proofErr w:type="spellStart"/>
            <w:r w:rsidR="003B1499">
              <w:t>sredstva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pomoć</w:t>
            </w:r>
            <w:proofErr w:type="spellEnd"/>
            <w:r w:rsidR="003B1499">
              <w:t xml:space="preserve"> </w:t>
            </w:r>
            <w:proofErr w:type="spellStart"/>
            <w:r w:rsidR="003B1499">
              <w:t>pri</w:t>
            </w:r>
            <w:proofErr w:type="spellEnd"/>
            <w:r w:rsidR="003B1499">
              <w:t xml:space="preserve"> </w:t>
            </w:r>
            <w:proofErr w:type="spellStart"/>
            <w:r w:rsidR="003B1499">
              <w:t>realizaciji</w:t>
            </w:r>
            <w:proofErr w:type="spellEnd"/>
            <w:r w:rsidR="003B1499">
              <w:t xml:space="preserve"> </w:t>
            </w:r>
            <w:proofErr w:type="spellStart"/>
            <w:r w:rsidR="003B1499">
              <w:t>pojedinih</w:t>
            </w:r>
            <w:proofErr w:type="spellEnd"/>
            <w:r w:rsidR="003B1499">
              <w:t xml:space="preserve"> </w:t>
            </w:r>
            <w:proofErr w:type="spellStart"/>
            <w:r w:rsidR="003B1499">
              <w:t>programa</w:t>
            </w:r>
            <w:proofErr w:type="spellEnd"/>
            <w:r w:rsidR="003B1499">
              <w:t xml:space="preserve">; </w:t>
            </w:r>
            <w:proofErr w:type="spellStart"/>
            <w:r w:rsidR="003B1499">
              <w:t>izrađuje</w:t>
            </w:r>
            <w:proofErr w:type="spellEnd"/>
            <w:r w:rsidR="003B1499">
              <w:t xml:space="preserve"> </w:t>
            </w:r>
            <w:proofErr w:type="spellStart"/>
            <w:r w:rsidR="003B1499">
              <w:t>prijedloge</w:t>
            </w:r>
            <w:proofErr w:type="spellEnd"/>
            <w:r w:rsidR="003B1499">
              <w:t xml:space="preserve"> </w:t>
            </w:r>
            <w:proofErr w:type="spellStart"/>
            <w:r w:rsidR="003B1499">
              <w:t>kriterija</w:t>
            </w:r>
            <w:proofErr w:type="spellEnd"/>
            <w:r w:rsidR="003B1499">
              <w:t xml:space="preserve"> </w:t>
            </w:r>
            <w:proofErr w:type="spellStart"/>
            <w:r w:rsidR="003B1499">
              <w:t>raspodjele</w:t>
            </w:r>
            <w:proofErr w:type="spellEnd"/>
            <w:r w:rsidR="003B1499">
              <w:t xml:space="preserve"> </w:t>
            </w:r>
            <w:proofErr w:type="spellStart"/>
            <w:r w:rsidR="003B1499">
              <w:t>poticajnih</w:t>
            </w:r>
            <w:proofErr w:type="spellEnd"/>
            <w:r w:rsidR="003B1499">
              <w:t xml:space="preserve"> </w:t>
            </w:r>
            <w:proofErr w:type="spellStart"/>
            <w:r w:rsidR="003B1499">
              <w:t>sredstava</w:t>
            </w:r>
            <w:proofErr w:type="spellEnd"/>
            <w:r w:rsidR="003B1499">
              <w:t xml:space="preserve"> </w:t>
            </w:r>
            <w:proofErr w:type="spellStart"/>
            <w:r w:rsidR="003B1499">
              <w:t>za</w:t>
            </w:r>
            <w:proofErr w:type="spellEnd"/>
            <w:r w:rsidR="003B1499">
              <w:t xml:space="preserve"> </w:t>
            </w:r>
            <w:proofErr w:type="spellStart"/>
            <w:r w:rsidR="003B1499">
              <w:t>razvoj</w:t>
            </w:r>
            <w:proofErr w:type="spellEnd"/>
            <w:r w:rsidR="003B1499">
              <w:t xml:space="preserve"> </w:t>
            </w:r>
            <w:proofErr w:type="spellStart"/>
            <w:r w:rsidR="003B1499">
              <w:t>gospodarstva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poduzetništva</w:t>
            </w:r>
            <w:proofErr w:type="spellEnd"/>
            <w:r w:rsidR="003B1499">
              <w:t xml:space="preserve">; </w:t>
            </w:r>
            <w:proofErr w:type="spellStart"/>
            <w:r w:rsidR="003B1499">
              <w:t>identificira</w:t>
            </w:r>
            <w:proofErr w:type="spellEnd"/>
            <w:r w:rsidR="003B1499">
              <w:t xml:space="preserve">, </w:t>
            </w:r>
            <w:proofErr w:type="spellStart"/>
            <w:r w:rsidR="003B1499">
              <w:t>komunicira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pruža</w:t>
            </w:r>
            <w:proofErr w:type="spellEnd"/>
            <w:r w:rsidR="003B1499">
              <w:t xml:space="preserve"> </w:t>
            </w:r>
            <w:proofErr w:type="spellStart"/>
            <w:r w:rsidR="003B1499">
              <w:t>stručnu</w:t>
            </w:r>
            <w:proofErr w:type="spellEnd"/>
            <w:r w:rsidR="003B1499">
              <w:t xml:space="preserve"> </w:t>
            </w:r>
            <w:proofErr w:type="spellStart"/>
            <w:r w:rsidR="003B1499">
              <w:t>pomoć</w:t>
            </w:r>
            <w:proofErr w:type="spellEnd"/>
            <w:r w:rsidR="003B1499">
              <w:t xml:space="preserve"> </w:t>
            </w:r>
            <w:proofErr w:type="spellStart"/>
            <w:r w:rsidR="003B1499">
              <w:t>poduzetnicima</w:t>
            </w:r>
            <w:proofErr w:type="spellEnd"/>
            <w:r w:rsidR="003B1499">
              <w:t xml:space="preserve"> u </w:t>
            </w:r>
            <w:proofErr w:type="spellStart"/>
            <w:r w:rsidR="003B1499">
              <w:t>pronalaženju</w:t>
            </w:r>
            <w:proofErr w:type="spellEnd"/>
            <w:r w:rsidR="003B1499">
              <w:t xml:space="preserve"> </w:t>
            </w:r>
            <w:proofErr w:type="spellStart"/>
            <w:r w:rsidR="003B1499">
              <w:t>načina</w:t>
            </w:r>
            <w:proofErr w:type="spellEnd"/>
            <w:r w:rsidR="003B1499">
              <w:t xml:space="preserve"> </w:t>
            </w:r>
            <w:proofErr w:type="spellStart"/>
            <w:r w:rsidR="003B1499">
              <w:t>realizacije</w:t>
            </w:r>
            <w:proofErr w:type="spellEnd"/>
            <w:r w:rsidR="003B1499">
              <w:t xml:space="preserve"> </w:t>
            </w:r>
            <w:proofErr w:type="spellStart"/>
            <w:r w:rsidR="003B1499">
              <w:t>pojedinog</w:t>
            </w:r>
            <w:proofErr w:type="spellEnd"/>
            <w:r w:rsidR="003B1499">
              <w:t xml:space="preserve"> </w:t>
            </w:r>
            <w:proofErr w:type="spellStart"/>
            <w:r w:rsidR="003B1499">
              <w:t>programa</w:t>
            </w:r>
            <w:proofErr w:type="spellEnd"/>
            <w:r w:rsidR="003B1499">
              <w:t xml:space="preserve">; </w:t>
            </w:r>
            <w:proofErr w:type="spellStart"/>
            <w:r w:rsidR="003B1499">
              <w:t>izrađuje</w:t>
            </w:r>
            <w:proofErr w:type="spellEnd"/>
            <w:r w:rsidR="003B1499">
              <w:t xml:space="preserve"> </w:t>
            </w:r>
            <w:proofErr w:type="spellStart"/>
            <w:r w:rsidR="003B1499">
              <w:t>prijedlog</w:t>
            </w:r>
            <w:proofErr w:type="spellEnd"/>
            <w:r w:rsidR="003B1499">
              <w:t xml:space="preserve"> </w:t>
            </w:r>
            <w:proofErr w:type="spellStart"/>
            <w:r w:rsidR="003B1499">
              <w:t>mjerila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kriterija</w:t>
            </w:r>
            <w:proofErr w:type="spellEnd"/>
            <w:r w:rsidR="003B1499">
              <w:t xml:space="preserve"> </w:t>
            </w:r>
            <w:proofErr w:type="spellStart"/>
            <w:r w:rsidR="003B1499">
              <w:t>za</w:t>
            </w:r>
            <w:proofErr w:type="spellEnd"/>
            <w:r w:rsidR="003B1499">
              <w:t xml:space="preserve"> </w:t>
            </w:r>
            <w:proofErr w:type="spellStart"/>
            <w:r w:rsidR="003B1499">
              <w:t>iskorištavanje</w:t>
            </w:r>
            <w:proofErr w:type="spellEnd"/>
            <w:r w:rsidR="003B1499">
              <w:t xml:space="preserve"> </w:t>
            </w:r>
            <w:proofErr w:type="spellStart"/>
            <w:r w:rsidR="003B1499">
              <w:t>postojećih</w:t>
            </w:r>
            <w:proofErr w:type="spellEnd"/>
            <w:r w:rsidR="003B1499">
              <w:t xml:space="preserve"> </w:t>
            </w:r>
            <w:proofErr w:type="spellStart"/>
            <w:r w:rsidR="003B1499">
              <w:t>potencijala</w:t>
            </w:r>
            <w:proofErr w:type="spellEnd"/>
            <w:r w:rsidR="003B1499">
              <w:t xml:space="preserve"> u </w:t>
            </w:r>
            <w:proofErr w:type="spellStart"/>
            <w:r w:rsidR="003B1499">
              <w:t>poljoprivredi</w:t>
            </w:r>
            <w:proofErr w:type="spellEnd"/>
            <w:r w:rsidR="003B1499">
              <w:t xml:space="preserve">, </w:t>
            </w:r>
            <w:proofErr w:type="spellStart"/>
            <w:r w:rsidR="003B1499">
              <w:t>stočarstvu</w:t>
            </w:r>
            <w:proofErr w:type="spellEnd"/>
            <w:r w:rsidR="003B1499">
              <w:t xml:space="preserve">, </w:t>
            </w:r>
            <w:proofErr w:type="spellStart"/>
            <w:r w:rsidR="003B1499">
              <w:t>ribarstvu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lovstvu</w:t>
            </w:r>
            <w:proofErr w:type="spellEnd"/>
            <w:r w:rsidR="003B1499">
              <w:t xml:space="preserve">; </w:t>
            </w:r>
            <w:proofErr w:type="spellStart"/>
            <w:r w:rsidR="003B1499">
              <w:t>izrađuje</w:t>
            </w:r>
            <w:proofErr w:type="spellEnd"/>
            <w:r w:rsidR="003B1499">
              <w:t xml:space="preserve"> </w:t>
            </w:r>
            <w:proofErr w:type="spellStart"/>
            <w:r w:rsidR="003B1499">
              <w:t>mjesečna</w:t>
            </w:r>
            <w:proofErr w:type="spellEnd"/>
            <w:r w:rsidR="003B1499">
              <w:t xml:space="preserve">, </w:t>
            </w:r>
            <w:proofErr w:type="spellStart"/>
            <w:r w:rsidR="003B1499">
              <w:t>kvartalna</w:t>
            </w:r>
            <w:proofErr w:type="spellEnd"/>
            <w:r w:rsidR="003B1499">
              <w:t xml:space="preserve"> </w:t>
            </w:r>
            <w:proofErr w:type="spellStart"/>
            <w:r w:rsidR="003B1499">
              <w:t>ili</w:t>
            </w:r>
            <w:proofErr w:type="spellEnd"/>
            <w:r w:rsidR="003B1499">
              <w:t xml:space="preserve"> </w:t>
            </w:r>
            <w:proofErr w:type="spellStart"/>
            <w:r w:rsidR="003B1499">
              <w:t>godišnja</w:t>
            </w:r>
            <w:proofErr w:type="spellEnd"/>
            <w:r w:rsidR="003B1499">
              <w:t xml:space="preserve"> </w:t>
            </w:r>
            <w:proofErr w:type="spellStart"/>
            <w:r w:rsidR="003B1499">
              <w:t>izvješća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analize</w:t>
            </w:r>
            <w:proofErr w:type="spellEnd"/>
            <w:r w:rsidR="003B1499">
              <w:t xml:space="preserve"> u </w:t>
            </w:r>
            <w:proofErr w:type="spellStart"/>
            <w:r w:rsidR="003B1499">
              <w:t>području</w:t>
            </w:r>
            <w:proofErr w:type="spellEnd"/>
            <w:r w:rsidR="003B1499">
              <w:t xml:space="preserve"> </w:t>
            </w:r>
            <w:proofErr w:type="spellStart"/>
            <w:r w:rsidR="003B1499">
              <w:t>svoga</w:t>
            </w:r>
            <w:proofErr w:type="spellEnd"/>
            <w:r w:rsidR="003B1499">
              <w:t xml:space="preserve"> </w:t>
            </w:r>
            <w:proofErr w:type="spellStart"/>
            <w:r w:rsidR="003B1499">
              <w:t>djelokruga</w:t>
            </w:r>
            <w:proofErr w:type="spellEnd"/>
            <w:r w:rsidR="003B1499">
              <w:t xml:space="preserve"> </w:t>
            </w:r>
            <w:proofErr w:type="spellStart"/>
            <w:r w:rsidR="003B1499">
              <w:t>rada</w:t>
            </w:r>
            <w:proofErr w:type="spellEnd"/>
            <w:r w:rsidR="003B1499">
              <w:t>;</w:t>
            </w:r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 </w:t>
            </w:r>
            <w:proofErr w:type="spellStart"/>
            <w:r>
              <w:t>vezanim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turizam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Grad</w:t>
            </w:r>
            <w:r w:rsidR="005F485F">
              <w:t xml:space="preserve">, </w:t>
            </w:r>
            <w:proofErr w:type="spellStart"/>
            <w:r w:rsidR="003B1499">
              <w:t>uredno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ažurno</w:t>
            </w:r>
            <w:proofErr w:type="spellEnd"/>
            <w:r w:rsidR="003B1499">
              <w:t xml:space="preserve"> </w:t>
            </w:r>
            <w:proofErr w:type="spellStart"/>
            <w:r w:rsidR="003B1499">
              <w:t>vodi</w:t>
            </w:r>
            <w:proofErr w:type="spellEnd"/>
            <w:r w:rsidR="003B1499">
              <w:t xml:space="preserve"> </w:t>
            </w:r>
            <w:proofErr w:type="spellStart"/>
            <w:r w:rsidR="003B1499">
              <w:t>te</w:t>
            </w:r>
            <w:proofErr w:type="spellEnd"/>
            <w:r w:rsidR="003B1499">
              <w:t xml:space="preserve"> </w:t>
            </w:r>
            <w:proofErr w:type="spellStart"/>
            <w:r w:rsidR="003B1499">
              <w:t>arhivira</w:t>
            </w:r>
            <w:proofErr w:type="spellEnd"/>
            <w:r w:rsidR="003B1499">
              <w:t xml:space="preserve"> </w:t>
            </w:r>
            <w:proofErr w:type="spellStart"/>
            <w:r w:rsidR="003B1499">
              <w:t>evidencije</w:t>
            </w:r>
            <w:proofErr w:type="spellEnd"/>
            <w:r w:rsidR="003B1499">
              <w:t xml:space="preserve"> </w:t>
            </w:r>
            <w:proofErr w:type="spellStart"/>
            <w:r w:rsidR="003B1499">
              <w:t>ugovora</w:t>
            </w:r>
            <w:proofErr w:type="spellEnd"/>
            <w:r w:rsidR="003B1499">
              <w:t xml:space="preserve"> </w:t>
            </w:r>
            <w:proofErr w:type="spellStart"/>
            <w:r w:rsidR="003B1499">
              <w:t>i</w:t>
            </w:r>
            <w:proofErr w:type="spellEnd"/>
            <w:r w:rsidR="003B1499">
              <w:t xml:space="preserve"> </w:t>
            </w:r>
            <w:proofErr w:type="spellStart"/>
            <w:r w:rsidR="003B1499">
              <w:t>drugih</w:t>
            </w:r>
            <w:proofErr w:type="spellEnd"/>
            <w:r w:rsidR="003B1499">
              <w:t xml:space="preserve"> </w:t>
            </w:r>
            <w:proofErr w:type="spellStart"/>
            <w:r w:rsidR="003B1499">
              <w:t>zaprimljenih</w:t>
            </w:r>
            <w:proofErr w:type="spellEnd"/>
            <w:r w:rsidR="003B1499">
              <w:t xml:space="preserve"> </w:t>
            </w:r>
            <w:proofErr w:type="spellStart"/>
            <w:r w:rsidR="003B1499">
              <w:t>predmeta</w:t>
            </w:r>
            <w:proofErr w:type="spellEnd"/>
            <w:r w:rsidR="003B1499">
              <w:t xml:space="preserve">; </w:t>
            </w:r>
            <w:proofErr w:type="spellStart"/>
            <w:r w:rsidR="003B1499">
              <w:t>obavlja</w:t>
            </w:r>
            <w:proofErr w:type="spellEnd"/>
            <w:r w:rsidR="003B1499">
              <w:t xml:space="preserve"> </w:t>
            </w:r>
            <w:proofErr w:type="spellStart"/>
            <w:r w:rsidR="003B1499">
              <w:t>poslove</w:t>
            </w:r>
            <w:proofErr w:type="spellEnd"/>
            <w:r w:rsidR="003B1499">
              <w:t xml:space="preserve"> </w:t>
            </w:r>
            <w:proofErr w:type="spellStart"/>
            <w:r w:rsidR="003B1499">
              <w:t>vezane</w:t>
            </w:r>
            <w:proofErr w:type="spellEnd"/>
            <w:r w:rsidR="003B1499">
              <w:t xml:space="preserve"> </w:t>
            </w:r>
            <w:proofErr w:type="spellStart"/>
            <w:r w:rsidR="003B1499">
              <w:t>uz</w:t>
            </w:r>
            <w:proofErr w:type="spellEnd"/>
            <w:r w:rsidR="003B1499">
              <w:t xml:space="preserve"> </w:t>
            </w:r>
            <w:proofErr w:type="spellStart"/>
            <w:r w:rsidR="003B1499">
              <w:t>otočni</w:t>
            </w:r>
            <w:proofErr w:type="spellEnd"/>
            <w:r w:rsidR="003B1499">
              <w:t xml:space="preserve"> </w:t>
            </w:r>
            <w:proofErr w:type="spellStart"/>
            <w:r w:rsidR="003B1499">
              <w:t>održivi</w:t>
            </w:r>
            <w:proofErr w:type="spellEnd"/>
            <w:r w:rsidR="003B1499">
              <w:t xml:space="preserve"> </w:t>
            </w:r>
            <w:proofErr w:type="spellStart"/>
            <w:r w:rsidR="003B1499">
              <w:t>razvoj</w:t>
            </w:r>
            <w:proofErr w:type="spellEnd"/>
            <w:r>
              <w:t xml:space="preserve">, </w:t>
            </w:r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pomorskog</w:t>
            </w:r>
            <w:proofErr w:type="spellEnd"/>
            <w:r>
              <w:t xml:space="preserve"> dobra</w:t>
            </w:r>
          </w:p>
        </w:tc>
        <w:tc>
          <w:tcPr>
            <w:tcW w:w="4161" w:type="dxa"/>
          </w:tcPr>
          <w:p w:rsidR="003B1499" w:rsidRDefault="003B1499" w:rsidP="00465179">
            <w:pPr>
              <w:jc w:val="center"/>
            </w:pPr>
          </w:p>
          <w:p w:rsidR="003B1499" w:rsidRDefault="003B1499" w:rsidP="00465179">
            <w:pPr>
              <w:jc w:val="center"/>
            </w:pPr>
          </w:p>
          <w:p w:rsidR="003B1499" w:rsidRDefault="003B1499" w:rsidP="00465179">
            <w:pPr>
              <w:jc w:val="center"/>
            </w:pPr>
          </w:p>
          <w:p w:rsidR="003B1499" w:rsidRDefault="003B1499" w:rsidP="00465179">
            <w:pPr>
              <w:jc w:val="center"/>
            </w:pPr>
          </w:p>
          <w:p w:rsidR="003B1499" w:rsidRDefault="003B1499" w:rsidP="00465179">
            <w:pPr>
              <w:jc w:val="center"/>
            </w:pPr>
          </w:p>
          <w:p w:rsidR="003B1499" w:rsidRDefault="003B1499" w:rsidP="00465179">
            <w:pPr>
              <w:jc w:val="center"/>
            </w:pPr>
          </w:p>
          <w:p w:rsidR="003B1499" w:rsidRDefault="00625DA5" w:rsidP="00625DA5">
            <w:pPr>
              <w:jc w:val="center"/>
            </w:pPr>
            <w:r>
              <w:t>70</w:t>
            </w:r>
          </w:p>
        </w:tc>
      </w:tr>
      <w:tr w:rsidR="00625DA5" w:rsidTr="00E6056D">
        <w:tc>
          <w:tcPr>
            <w:tcW w:w="10057" w:type="dxa"/>
            <w:gridSpan w:val="3"/>
          </w:tcPr>
          <w:p w:rsidR="00625DA5" w:rsidRDefault="00625DA5" w:rsidP="00E6056D"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izradi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nadležnosti</w:t>
            </w:r>
            <w:proofErr w:type="spellEnd"/>
            <w:r>
              <w:t xml:space="preserve"> </w:t>
            </w:r>
            <w:proofErr w:type="spellStart"/>
            <w:r>
              <w:t>Upravnog</w:t>
            </w:r>
            <w:proofErr w:type="spellEnd"/>
            <w:r>
              <w:t xml:space="preserve"> </w:t>
            </w:r>
            <w:proofErr w:type="spellStart"/>
            <w:r>
              <w:t>odjela</w:t>
            </w:r>
            <w:proofErr w:type="spellEnd"/>
          </w:p>
        </w:tc>
        <w:tc>
          <w:tcPr>
            <w:tcW w:w="4161" w:type="dxa"/>
          </w:tcPr>
          <w:p w:rsidR="00625DA5" w:rsidRDefault="00625DA5" w:rsidP="00E6056D">
            <w:pPr>
              <w:jc w:val="center"/>
            </w:pPr>
            <w:r>
              <w:t>10</w:t>
            </w:r>
          </w:p>
        </w:tc>
      </w:tr>
      <w:tr w:rsidR="00625DA5" w:rsidTr="00E6056D">
        <w:tc>
          <w:tcPr>
            <w:tcW w:w="10057" w:type="dxa"/>
            <w:gridSpan w:val="3"/>
          </w:tcPr>
          <w:p w:rsidR="00625DA5" w:rsidRDefault="00625DA5" w:rsidP="009D0C3B"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</w:t>
            </w:r>
            <w:proofErr w:type="spellStart"/>
            <w:r>
              <w:t>pročelnika</w:t>
            </w:r>
            <w:proofErr w:type="spellEnd"/>
          </w:p>
        </w:tc>
        <w:tc>
          <w:tcPr>
            <w:tcW w:w="4161" w:type="dxa"/>
          </w:tcPr>
          <w:p w:rsidR="00625DA5" w:rsidRDefault="00625DA5" w:rsidP="00E6056D">
            <w:pPr>
              <w:jc w:val="center"/>
            </w:pPr>
            <w:r>
              <w:t>20</w:t>
            </w:r>
          </w:p>
        </w:tc>
      </w:tr>
      <w:tr w:rsidR="003B1499" w:rsidTr="00E6056D">
        <w:tc>
          <w:tcPr>
            <w:tcW w:w="14218" w:type="dxa"/>
            <w:gridSpan w:val="4"/>
          </w:tcPr>
          <w:p w:rsidR="003B1499" w:rsidRDefault="003B1499" w:rsidP="00465179">
            <w:pPr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standardnih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klasifikaciju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mjesta</w:t>
            </w:r>
            <w:proofErr w:type="spellEnd"/>
          </w:p>
        </w:tc>
      </w:tr>
      <w:tr w:rsidR="003B1499" w:rsidTr="00E6056D">
        <w:tc>
          <w:tcPr>
            <w:tcW w:w="5663" w:type="dxa"/>
          </w:tcPr>
          <w:p w:rsidR="003B1499" w:rsidRDefault="003B1499" w:rsidP="00465179">
            <w:r>
              <w:t>POTREBNO STRUČNO ZNANJE</w:t>
            </w:r>
          </w:p>
        </w:tc>
        <w:tc>
          <w:tcPr>
            <w:tcW w:w="8555" w:type="dxa"/>
            <w:gridSpan w:val="3"/>
          </w:tcPr>
          <w:p w:rsidR="003B1499" w:rsidRDefault="00407117" w:rsidP="003E3621">
            <w:pPr>
              <w:jc w:val="both"/>
            </w:pPr>
            <w:proofErr w:type="spellStart"/>
            <w:r>
              <w:t>Sveučilišni</w:t>
            </w:r>
            <w:proofErr w:type="spellEnd"/>
            <w:r>
              <w:t xml:space="preserve"> </w:t>
            </w:r>
            <w:proofErr w:type="spellStart"/>
            <w:r>
              <w:t>prvo</w:t>
            </w:r>
            <w:r w:rsidR="003E3621">
              <w:t>s</w:t>
            </w:r>
            <w:r>
              <w:t>tupnik</w:t>
            </w:r>
            <w:proofErr w:type="spellEnd"/>
            <w:r>
              <w:t xml:space="preserve"> </w:t>
            </w:r>
            <w:proofErr w:type="spellStart"/>
            <w:r w:rsidR="003B1499">
              <w:t>struke</w:t>
            </w:r>
            <w:proofErr w:type="spellEnd"/>
            <w:r w:rsidR="003B1499">
              <w:t xml:space="preserve"> </w:t>
            </w:r>
            <w:proofErr w:type="spellStart"/>
            <w:r w:rsidR="003B1499">
              <w:t>ili</w:t>
            </w:r>
            <w:proofErr w:type="spellEnd"/>
            <w:r w:rsidR="003B1499">
              <w:t xml:space="preserve"> </w:t>
            </w:r>
            <w:proofErr w:type="spellStart"/>
            <w:r w:rsidR="003B1499">
              <w:t>stručni</w:t>
            </w:r>
            <w:proofErr w:type="spellEnd"/>
            <w:r w:rsidR="003B1499">
              <w:t xml:space="preserve"> </w:t>
            </w:r>
            <w:proofErr w:type="spellStart"/>
            <w:r>
              <w:t>prvostupnik</w:t>
            </w:r>
            <w:proofErr w:type="spellEnd"/>
            <w:r w:rsidR="003B1499">
              <w:t xml:space="preserve"> </w:t>
            </w:r>
            <w:proofErr w:type="spellStart"/>
            <w:r w:rsidR="003B1499">
              <w:t>ekonomske</w:t>
            </w:r>
            <w:proofErr w:type="spellEnd"/>
            <w:r w:rsidR="003B1499">
              <w:t xml:space="preserve"> </w:t>
            </w:r>
            <w:proofErr w:type="spellStart"/>
            <w:r w:rsidR="003B1499">
              <w:t>ili</w:t>
            </w:r>
            <w:proofErr w:type="spellEnd"/>
            <w:r w:rsidR="003B1499">
              <w:t xml:space="preserve"> </w:t>
            </w:r>
            <w:proofErr w:type="spellStart"/>
            <w:r w:rsidR="003B1499">
              <w:t>društvene</w:t>
            </w:r>
            <w:proofErr w:type="spellEnd"/>
            <w:r w:rsidR="003B1499">
              <w:t xml:space="preserve">  </w:t>
            </w:r>
            <w:proofErr w:type="spellStart"/>
            <w:r w:rsidR="003B1499">
              <w:t>struke</w:t>
            </w:r>
            <w:proofErr w:type="spellEnd"/>
            <w:r w:rsidR="003B1499">
              <w:t xml:space="preserve">, </w:t>
            </w:r>
            <w:proofErr w:type="spellStart"/>
            <w:r w:rsidR="003B1499">
              <w:t>najmanje</w:t>
            </w:r>
            <w:proofErr w:type="spellEnd"/>
            <w:r w:rsidR="003B1499">
              <w:t xml:space="preserve"> </w:t>
            </w:r>
            <w:r w:rsidR="00625DA5">
              <w:t>tri</w:t>
            </w:r>
            <w:r w:rsidR="003B1499">
              <w:t xml:space="preserve">  </w:t>
            </w:r>
            <w:proofErr w:type="spellStart"/>
            <w:r w:rsidR="003B1499">
              <w:t>godine</w:t>
            </w:r>
            <w:proofErr w:type="spellEnd"/>
            <w:r w:rsidR="003B1499">
              <w:t xml:space="preserve"> </w:t>
            </w:r>
            <w:proofErr w:type="spellStart"/>
            <w:r w:rsidR="003B1499">
              <w:t>radnog</w:t>
            </w:r>
            <w:proofErr w:type="spellEnd"/>
            <w:r w:rsidR="003B1499">
              <w:t xml:space="preserve"> </w:t>
            </w:r>
            <w:proofErr w:type="spellStart"/>
            <w:r w:rsidR="003B1499">
              <w:t>iskustva</w:t>
            </w:r>
            <w:proofErr w:type="spellEnd"/>
            <w:r w:rsidR="003B1499">
              <w:t xml:space="preserve"> </w:t>
            </w:r>
            <w:proofErr w:type="spellStart"/>
            <w:r w:rsidR="003B1499">
              <w:t>na</w:t>
            </w:r>
            <w:proofErr w:type="spellEnd"/>
            <w:r w:rsidR="003B1499">
              <w:t xml:space="preserve"> </w:t>
            </w:r>
            <w:proofErr w:type="spellStart"/>
            <w:r w:rsidR="003B1499">
              <w:t>odgovarajućim</w:t>
            </w:r>
            <w:proofErr w:type="spellEnd"/>
            <w:r w:rsidR="003B1499">
              <w:t xml:space="preserve"> </w:t>
            </w:r>
            <w:proofErr w:type="spellStart"/>
            <w:r w:rsidR="003B1499">
              <w:t>poslovima</w:t>
            </w:r>
            <w:proofErr w:type="spellEnd"/>
            <w:r w:rsidR="003B1499">
              <w:t xml:space="preserve">, </w:t>
            </w:r>
            <w:proofErr w:type="spellStart"/>
            <w:r w:rsidR="003B1499">
              <w:t>položen</w:t>
            </w:r>
            <w:proofErr w:type="spellEnd"/>
            <w:r w:rsidR="003B1499">
              <w:t xml:space="preserve"> </w:t>
            </w:r>
            <w:proofErr w:type="spellStart"/>
            <w:r w:rsidR="003B1499">
              <w:t>državni</w:t>
            </w:r>
            <w:proofErr w:type="spellEnd"/>
            <w:r w:rsidR="003B1499">
              <w:t xml:space="preserve"> </w:t>
            </w:r>
            <w:proofErr w:type="spellStart"/>
            <w:r w:rsidR="003B1499">
              <w:t>stručni</w:t>
            </w:r>
            <w:proofErr w:type="spellEnd"/>
            <w:r w:rsidR="003B1499">
              <w:t xml:space="preserve"> </w:t>
            </w:r>
            <w:proofErr w:type="spellStart"/>
            <w:r w:rsidR="003B1499">
              <w:t>ispit</w:t>
            </w:r>
            <w:proofErr w:type="spellEnd"/>
          </w:p>
        </w:tc>
      </w:tr>
      <w:tr w:rsidR="003B1499" w:rsidTr="00E6056D">
        <w:tc>
          <w:tcPr>
            <w:tcW w:w="5663" w:type="dxa"/>
          </w:tcPr>
          <w:p w:rsidR="003B1499" w:rsidRDefault="003B1499" w:rsidP="00465179">
            <w:r>
              <w:t>SLOŽENOST POSLOVA</w:t>
            </w:r>
          </w:p>
        </w:tc>
        <w:tc>
          <w:tcPr>
            <w:tcW w:w="8555" w:type="dxa"/>
            <w:gridSpan w:val="3"/>
          </w:tcPr>
          <w:p w:rsidR="00625DA5" w:rsidRDefault="003B1499" w:rsidP="00863551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manje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složene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poslove</w:t>
            </w:r>
            <w:proofErr w:type="spellEnd"/>
            <w:r w:rsidR="00407117">
              <w:rPr>
                <w:color w:val="000000"/>
              </w:rPr>
              <w:t xml:space="preserve"> s </w:t>
            </w:r>
            <w:proofErr w:type="spellStart"/>
            <w:r w:rsidR="00407117">
              <w:rPr>
                <w:color w:val="000000"/>
              </w:rPr>
              <w:t>ograiničen</w:t>
            </w:r>
            <w:r w:rsidR="00863551">
              <w:rPr>
                <w:color w:val="000000"/>
              </w:rPr>
              <w:t>im</w:t>
            </w:r>
            <w:proofErr w:type="spellEnd"/>
            <w:r w:rsidR="00863551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brojem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međusobno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povezanih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različitih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zadaća</w:t>
            </w:r>
            <w:proofErr w:type="spellEnd"/>
            <w:r w:rsidR="00407117">
              <w:rPr>
                <w:color w:val="000000"/>
              </w:rPr>
              <w:t xml:space="preserve"> u </w:t>
            </w:r>
            <w:proofErr w:type="spellStart"/>
            <w:r w:rsidR="00407117">
              <w:rPr>
                <w:color w:val="000000"/>
              </w:rPr>
              <w:t>čijem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rješvanju</w:t>
            </w:r>
            <w:proofErr w:type="spellEnd"/>
            <w:r w:rsidR="00407117">
              <w:rPr>
                <w:color w:val="000000"/>
              </w:rPr>
              <w:t xml:space="preserve"> se </w:t>
            </w:r>
            <w:proofErr w:type="spellStart"/>
            <w:r w:rsidR="00407117">
              <w:rPr>
                <w:color w:val="000000"/>
              </w:rPr>
              <w:t>primjenjuje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ogrn</w:t>
            </w:r>
            <w:r w:rsidR="00863551">
              <w:rPr>
                <w:color w:val="000000"/>
              </w:rPr>
              <w:t>i</w:t>
            </w:r>
            <w:r w:rsidR="00407117">
              <w:rPr>
                <w:color w:val="000000"/>
              </w:rPr>
              <w:t>ač</w:t>
            </w:r>
            <w:r w:rsidR="00863551">
              <w:rPr>
                <w:color w:val="000000"/>
              </w:rPr>
              <w:t>e</w:t>
            </w:r>
            <w:r w:rsidR="00407117">
              <w:rPr>
                <w:color w:val="000000"/>
              </w:rPr>
              <w:t>n</w:t>
            </w:r>
            <w:r w:rsidR="00863551">
              <w:rPr>
                <w:color w:val="000000"/>
              </w:rPr>
              <w:t>i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b</w:t>
            </w:r>
            <w:r w:rsidR="00863551">
              <w:rPr>
                <w:color w:val="000000"/>
              </w:rPr>
              <w:t>r</w:t>
            </w:r>
            <w:r w:rsidR="00407117">
              <w:rPr>
                <w:color w:val="000000"/>
              </w:rPr>
              <w:t>or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</w:t>
            </w:r>
            <w:r w:rsidR="00863551">
              <w:rPr>
                <w:color w:val="000000"/>
              </w:rPr>
              <w:t>rop</w:t>
            </w:r>
            <w:r w:rsidR="00407117">
              <w:rPr>
                <w:color w:val="000000"/>
              </w:rPr>
              <w:t>isanih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postupaka</w:t>
            </w:r>
            <w:proofErr w:type="spellEnd"/>
            <w:r w:rsidR="00407117">
              <w:rPr>
                <w:color w:val="000000"/>
              </w:rPr>
              <w:t xml:space="preserve">, </w:t>
            </w:r>
            <w:proofErr w:type="spellStart"/>
            <w:r w:rsidR="00407117">
              <w:rPr>
                <w:color w:val="000000"/>
              </w:rPr>
              <w:t>utvrđenih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metada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rada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ili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stručnih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tehnika</w:t>
            </w:r>
            <w:proofErr w:type="spellEnd"/>
          </w:p>
        </w:tc>
      </w:tr>
      <w:tr w:rsidR="003B1499" w:rsidTr="00E6056D">
        <w:tc>
          <w:tcPr>
            <w:tcW w:w="5663" w:type="dxa"/>
          </w:tcPr>
          <w:p w:rsidR="003B1499" w:rsidRDefault="003B1499" w:rsidP="00465179">
            <w:r>
              <w:lastRenderedPageBreak/>
              <w:t>SAMOSTALNOST U RADU</w:t>
            </w:r>
          </w:p>
        </w:tc>
        <w:tc>
          <w:tcPr>
            <w:tcW w:w="8555" w:type="dxa"/>
            <w:gridSpan w:val="3"/>
          </w:tcPr>
          <w:p w:rsidR="003B1499" w:rsidRDefault="003B1499" w:rsidP="00863551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</w:t>
            </w:r>
            <w:r w:rsidR="00863551">
              <w:rPr>
                <w:color w:val="000000"/>
              </w:rPr>
              <w:t>i</w:t>
            </w:r>
            <w:proofErr w:type="spellEnd"/>
            <w:r w:rsidR="00863551">
              <w:rPr>
                <w:color w:val="000000"/>
              </w:rPr>
              <w:t xml:space="preserve"> </w:t>
            </w:r>
            <w:r w:rsidR="00407117">
              <w:rPr>
                <w:color w:val="000000"/>
              </w:rPr>
              <w:t xml:space="preserve">je </w:t>
            </w:r>
            <w:proofErr w:type="spellStart"/>
            <w:r w:rsidR="00407117">
              <w:rPr>
                <w:color w:val="000000"/>
              </w:rPr>
              <w:t>ograničen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povremenim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nadzorom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i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uputama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od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strane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pročelnika</w:t>
            </w:r>
            <w:proofErr w:type="spellEnd"/>
          </w:p>
        </w:tc>
      </w:tr>
      <w:tr w:rsidR="003B1499" w:rsidTr="00E6056D">
        <w:tc>
          <w:tcPr>
            <w:tcW w:w="5663" w:type="dxa"/>
          </w:tcPr>
          <w:p w:rsidR="003B1499" w:rsidRDefault="003B1499" w:rsidP="00465179">
            <w:r>
              <w:t>STUPANJ SURADNJE S DRUGIM TIJELIMA I KOMUNIKACIJE SA STRANKAMA</w:t>
            </w:r>
          </w:p>
        </w:tc>
        <w:tc>
          <w:tcPr>
            <w:tcW w:w="8555" w:type="dxa"/>
            <w:gridSpan w:val="3"/>
          </w:tcPr>
          <w:p w:rsidR="003B1499" w:rsidRDefault="003B1499" w:rsidP="00407117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</w:t>
            </w:r>
            <w:proofErr w:type="spellEnd"/>
            <w:r>
              <w:rPr>
                <w:color w:val="000000"/>
              </w:rPr>
              <w:t xml:space="preserve"> </w:t>
            </w:r>
            <w:r w:rsidR="00407117">
              <w:rPr>
                <w:color w:val="000000"/>
              </w:rPr>
              <w:t xml:space="preserve">a </w:t>
            </w:r>
            <w:proofErr w:type="spellStart"/>
            <w:r w:rsidR="00407117">
              <w:rPr>
                <w:color w:val="000000"/>
              </w:rPr>
              <w:t>povremeno</w:t>
            </w:r>
            <w:proofErr w:type="spellEnd"/>
            <w:r w:rsidR="00407117">
              <w:rPr>
                <w:color w:val="000000"/>
              </w:rPr>
              <w:t xml:space="preserve"> </w:t>
            </w:r>
            <w:proofErr w:type="spellStart"/>
            <w:r w:rsidR="00407117"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upravnoga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prikupljanja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</w:tr>
      <w:tr w:rsidR="003B1499" w:rsidTr="00E6056D">
        <w:tc>
          <w:tcPr>
            <w:tcW w:w="5663" w:type="dxa"/>
          </w:tcPr>
          <w:p w:rsidR="003B1499" w:rsidRDefault="003B1499" w:rsidP="00465179">
            <w:r>
              <w:t>STUPANJ ODGOVORNOSTI I UTJECAJ NA DONOŠENJE ODLUKA</w:t>
            </w:r>
          </w:p>
        </w:tc>
        <w:tc>
          <w:tcPr>
            <w:tcW w:w="8555" w:type="dxa"/>
            <w:gridSpan w:val="3"/>
          </w:tcPr>
          <w:p w:rsidR="003B1499" w:rsidRDefault="003B1499" w:rsidP="00625DA5">
            <w:pPr>
              <w:jc w:val="both"/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resurse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kojima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bookmarkStart w:id="0" w:name="_GoBack"/>
            <w:bookmarkEnd w:id="0"/>
            <w:r>
              <w:rPr>
                <w:color w:val="000000"/>
              </w:rPr>
              <w:t>adi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625DA5">
              <w:rPr>
                <w:color w:val="000000"/>
              </w:rPr>
              <w:t>pojedinačnih</w:t>
            </w:r>
            <w:proofErr w:type="spellEnd"/>
            <w:r w:rsidR="00625D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odluka</w:t>
            </w:r>
            <w:proofErr w:type="spellEnd"/>
          </w:p>
        </w:tc>
      </w:tr>
    </w:tbl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3B1499" w:rsidRDefault="003B1499" w:rsidP="003B1499"/>
    <w:p w:rsidR="00C16D6E" w:rsidRDefault="00C16D6E"/>
    <w:sectPr w:rsidR="00C16D6E" w:rsidSect="00E70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860D5"/>
    <w:multiLevelType w:val="hybridMultilevel"/>
    <w:tmpl w:val="D562CB6C"/>
    <w:lvl w:ilvl="0" w:tplc="5C8619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C24B3"/>
    <w:multiLevelType w:val="singleLevel"/>
    <w:tmpl w:val="550C24B3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5A535B2F"/>
    <w:multiLevelType w:val="hybridMultilevel"/>
    <w:tmpl w:val="6D32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9"/>
    <w:rsid w:val="0000422D"/>
    <w:rsid w:val="0003178A"/>
    <w:rsid w:val="00035F5B"/>
    <w:rsid w:val="003B1499"/>
    <w:rsid w:val="003E3621"/>
    <w:rsid w:val="00407117"/>
    <w:rsid w:val="005F485F"/>
    <w:rsid w:val="00625DA5"/>
    <w:rsid w:val="00863551"/>
    <w:rsid w:val="008871C7"/>
    <w:rsid w:val="009D0C3B"/>
    <w:rsid w:val="00C16D6E"/>
    <w:rsid w:val="00DC219F"/>
    <w:rsid w:val="00E27836"/>
    <w:rsid w:val="00E6056D"/>
    <w:rsid w:val="00E7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E27D-058F-4DFD-9865-7DE9360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9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3B1499"/>
    <w:pPr>
      <w:spacing w:before="100" w:beforeAutospacing="1" w:after="100" w:afterAutospacing="1"/>
    </w:pPr>
    <w:rPr>
      <w:color w:val="00000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06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667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Odlomakpopisa">
    <w:name w:val="List Paragraph"/>
    <w:basedOn w:val="Normal"/>
    <w:uiPriority w:val="34"/>
    <w:qFormat/>
    <w:rsid w:val="003E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Puljar-Matić</dc:creator>
  <cp:keywords/>
  <dc:description/>
  <cp:lastModifiedBy>Zvonko Puljar-Matić</cp:lastModifiedBy>
  <cp:revision>16</cp:revision>
  <cp:lastPrinted>2015-07-15T10:15:00Z</cp:lastPrinted>
  <dcterms:created xsi:type="dcterms:W3CDTF">2015-06-18T05:50:00Z</dcterms:created>
  <dcterms:modified xsi:type="dcterms:W3CDTF">2015-07-17T07:53:00Z</dcterms:modified>
</cp:coreProperties>
</file>