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ZAHTJEV ZA DOPUNU ILI ISPRAVAK INFORMACIJE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Podnositelj zahtjeva: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(ime i prezime/naziv)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(adresa/sjedi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te)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(telefon i/ili e-po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ta)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 (Web)"/>
        <w:spacing w:before="0" w:after="0"/>
        <w:ind w:left="4956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Grad </w:t>
      </w:r>
      <w:r>
        <w:rPr>
          <w:b w:val="1"/>
          <w:bCs w:val="1"/>
          <w:rtl w:val="0"/>
        </w:rPr>
        <w:t>Rab</w:t>
      </w:r>
    </w:p>
    <w:p>
      <w:pPr>
        <w:pStyle w:val="Body"/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Upravni odjel za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poslove i dru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tvene djelatnosti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Trg Municipium Arba 2</w:t>
      </w:r>
    </w:p>
    <w:p>
      <w:pPr>
        <w:pStyle w:val="Body"/>
        <w:spacing w:after="0" w:line="240" w:lineRule="auto"/>
        <w:ind w:left="495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51280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Rab</w:t>
      </w:r>
    </w:p>
    <w:p>
      <w:pPr>
        <w:pStyle w:val="Body"/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OIB: </w:t>
      </w:r>
      <w:r>
        <w:rPr>
          <w:rFonts w:ascii="Times New Roman" w:hAnsi="Times New Roman"/>
          <w:sz w:val="24"/>
          <w:szCs w:val="24"/>
          <w:rtl w:val="0"/>
        </w:rPr>
        <w:t>09555102027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</w:t>
      </w:r>
      <w:r>
        <w:rPr>
          <w:rtl w:val="0"/>
        </w:rPr>
        <w:t xml:space="preserve">                                                                                                                                          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Informacija koja se tra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Dana ______________ podnio/la sam zahtjev za pristup informaciji navedenom tijelu javne vlasti sukladno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lanku 18. stavku 1. Zakona o pravu na pristup informacijama (NN 25/13 i 85/15) kojim sam zatra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io/la dostavu informacije (navesti koja je informacija zatra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ena):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Budu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i da sam dana __________ zaprimio/la informaciju koja nije ona koju sam zatra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io/la ili je nepotpuna (zaokru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 xml:space="preserve">iti), molim da mi se sukladno odredbi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lanka 24. stavka 1. i 2. Zakona o pravu na pristup informacijama dostavi dopuna odnosno ispravak sljede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ih informacija: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in pristupa informaciji: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(ozna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iti)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neposredan pristup informaciji,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pristup informaciji pisanim putem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uvid u dokumente i izrada preslika dokumenata koji sadr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tra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enu informaciju,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dostavljanje preslika dokumenata koji sadr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  <w:lang w:val="it-IT"/>
        </w:rPr>
        <w:t>i tra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enu informaciju,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na drugi prikladan na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in (elektronskim putem ili drugo):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</w:t>
      </w:r>
    </w:p>
    <w:p>
      <w:pPr>
        <w:pStyle w:val="Body"/>
        <w:spacing w:after="0"/>
        <w:ind w:right="425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(vlastoru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ni potpis podnositelja zahtjeva)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</w:t>
      </w:r>
    </w:p>
    <w:p>
      <w:pPr>
        <w:pStyle w:val="Body"/>
        <w:spacing w:after="0"/>
      </w:pPr>
      <w:r>
        <w:rPr>
          <w:rFonts w:ascii="Times New Roman" w:hAnsi="Times New Roman"/>
          <w:sz w:val="20"/>
          <w:szCs w:val="20"/>
          <w:rtl w:val="0"/>
        </w:rPr>
        <w:t xml:space="preserve">                (mjesto i datum)</w:t>
      </w:r>
    </w:p>
    <w:sectPr>
      <w:headerReference w:type="default" r:id="rId4"/>
      <w:footerReference w:type="default" r:id="rId5"/>
      <w:pgSz w:w="11900" w:h="16840" w:orient="portrait"/>
      <w:pgMar w:top="851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