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07" w:rsidRDefault="000D7362">
      <w:r>
        <w:rPr>
          <w:noProof/>
          <w:lang w:eastAsia="hr-HR"/>
        </w:rPr>
        <w:drawing>
          <wp:inline distT="0" distB="0" distL="0" distR="0">
            <wp:extent cx="5760720" cy="1920240"/>
            <wp:effectExtent l="19050" t="19050" r="11430" b="22860"/>
            <wp:docPr id="2" name="Slika 2" descr="C:\Users\User\AppData\Local\Microsoft\Windows\INetCache\Content.Word\F_BANNER RAB  re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_BANNER RAB  rev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3D63" w:rsidRDefault="00E33D63"/>
    <w:p w:rsidR="00E24409" w:rsidRDefault="00000B9B">
      <w:r>
        <w:t xml:space="preserve">Uspješno je završen projekt Izgradnja reciklažnog dvorište </w:t>
      </w:r>
      <w:r w:rsidR="00D66C3C">
        <w:t>''</w:t>
      </w:r>
      <w:proofErr w:type="spellStart"/>
      <w:r w:rsidR="00D66C3C">
        <w:t>Sorinj</w:t>
      </w:r>
      <w:proofErr w:type="spellEnd"/>
      <w:r w:rsidR="00D66C3C">
        <w:t>''</w:t>
      </w:r>
      <w:r>
        <w:t xml:space="preserve">. </w:t>
      </w:r>
      <w:r w:rsidR="00E24409" w:rsidRPr="00E24409">
        <w:t xml:space="preserve">Projekt je proveden sukladno Ugovoru o dodjeli bespovratnih sredstava za projekte koji se financiraju iz Kohezijskog fonda u </w:t>
      </w:r>
      <w:r w:rsidR="00E24409" w:rsidRPr="007C0DBE">
        <w:t xml:space="preserve">financijskom razdoblju 2014.-2020., referentni broj ugovora: </w:t>
      </w:r>
      <w:proofErr w:type="spellStart"/>
      <w:r w:rsidR="00E24409" w:rsidRPr="007C0DBE">
        <w:t>K.K.06.3.1.03.0</w:t>
      </w:r>
      <w:r w:rsidR="00D66C3C" w:rsidRPr="007C0DBE">
        <w:t>076</w:t>
      </w:r>
      <w:proofErr w:type="spellEnd"/>
      <w:r w:rsidR="00E24409" w:rsidRPr="007C0DBE">
        <w:t xml:space="preserve"> koji je sklopljen </w:t>
      </w:r>
      <w:r w:rsidR="007C0DBE" w:rsidRPr="007C0DBE">
        <w:t>23</w:t>
      </w:r>
      <w:r w:rsidR="00E24409" w:rsidRPr="007C0DBE">
        <w:t xml:space="preserve">. </w:t>
      </w:r>
      <w:r w:rsidR="007C0DBE" w:rsidRPr="007C0DBE">
        <w:t>travnja</w:t>
      </w:r>
      <w:r w:rsidR="00E24409" w:rsidRPr="007C0DBE">
        <w:t xml:space="preserve"> 2018. Razdoblje provedbe projekta je od </w:t>
      </w:r>
      <w:r w:rsidR="007C0DBE" w:rsidRPr="007C0DBE">
        <w:t>30</w:t>
      </w:r>
      <w:r w:rsidR="00E24409" w:rsidRPr="007C0DBE">
        <w:t xml:space="preserve">. </w:t>
      </w:r>
      <w:r w:rsidR="007C0DBE" w:rsidRPr="007C0DBE">
        <w:t>ožujka</w:t>
      </w:r>
      <w:r w:rsidR="00E24409" w:rsidRPr="007C0DBE">
        <w:t xml:space="preserve"> 2018. godine najkasnije do </w:t>
      </w:r>
      <w:r w:rsidR="007C0DBE" w:rsidRPr="007C0DBE">
        <w:t>23</w:t>
      </w:r>
      <w:r w:rsidR="00E24409" w:rsidRPr="007C0DBE">
        <w:t xml:space="preserve">. </w:t>
      </w:r>
      <w:r w:rsidR="007C0DBE" w:rsidRPr="007C0DBE">
        <w:t>siječnja</w:t>
      </w:r>
      <w:r w:rsidR="00E24409" w:rsidRPr="007C0DBE">
        <w:t xml:space="preserve"> 20</w:t>
      </w:r>
      <w:r w:rsidR="007C0DBE" w:rsidRPr="007C0DBE">
        <w:t>20</w:t>
      </w:r>
      <w:r w:rsidR="00E24409" w:rsidRPr="007C0DBE">
        <w:t xml:space="preserve">. godine. </w:t>
      </w:r>
      <w:r w:rsidR="00D66C3C" w:rsidRPr="007C0DBE">
        <w:t>Ukupna</w:t>
      </w:r>
      <w:r w:rsidR="00D66C3C" w:rsidRPr="000E7682">
        <w:t xml:space="preserve"> vrijednost projekta iznosi 1.840.268,75 Kn, od čega su prihvatljivi troškovi projekta 1.747.092,50 Kn. </w:t>
      </w:r>
      <w:r w:rsidR="00E24409" w:rsidRPr="00E24409">
        <w:t xml:space="preserve">Ostvarena bespovratna sredstva iz Kohezijskog </w:t>
      </w:r>
      <w:r w:rsidR="00E24409" w:rsidRPr="00F716AB">
        <w:t xml:space="preserve">fonda iznose </w:t>
      </w:r>
      <w:r w:rsidR="00D66C3C" w:rsidRPr="00D66C3C">
        <w:t>1.485.028,62 Kn</w:t>
      </w:r>
      <w:r w:rsidR="00E24409" w:rsidRPr="00F716AB">
        <w:t>, što čini 85% prihvatljivih troškova. Ostatak sredstava u iznosu od 15%</w:t>
      </w:r>
      <w:r w:rsidR="00E24409" w:rsidRPr="00E24409">
        <w:t xml:space="preserve"> vlastitog udjela prihvatljivih troškova i trošak neprihvatljivih troškova osiguran </w:t>
      </w:r>
      <w:r w:rsidR="0042264C">
        <w:t>je iz proračuna</w:t>
      </w:r>
      <w:r w:rsidR="00C458AC">
        <w:t xml:space="preserve"> Grada</w:t>
      </w:r>
      <w:r w:rsidR="0042264C">
        <w:t xml:space="preserve"> </w:t>
      </w:r>
      <w:r w:rsidR="00D66C3C">
        <w:t>Raba</w:t>
      </w:r>
      <w:r w:rsidR="00E24409" w:rsidRPr="00E24409">
        <w:t>.</w:t>
      </w:r>
    </w:p>
    <w:p w:rsidR="00E24409" w:rsidRDefault="00E24409"/>
    <w:p w:rsidR="00E24409" w:rsidRDefault="00D66C3C">
      <w:r>
        <w:t>5</w:t>
      </w:r>
      <w:r w:rsidR="00E24409" w:rsidRPr="00E24409">
        <w:t xml:space="preserve">. </w:t>
      </w:r>
      <w:r>
        <w:t>studenog</w:t>
      </w:r>
      <w:r w:rsidR="00E24409" w:rsidRPr="00E24409">
        <w:t xml:space="preserve"> 2019. ishođena je Uporabna dozvola</w:t>
      </w:r>
      <w:r>
        <w:t xml:space="preserve">. </w:t>
      </w:r>
      <w:r w:rsidR="00E24409" w:rsidRPr="00E24409">
        <w:t xml:space="preserve">Reciklažno dvorište upisano je u očevidnik reciklažnih dvorišta pod brojem </w:t>
      </w:r>
      <w:bookmarkStart w:id="0" w:name="_GoBack"/>
      <w:bookmarkEnd w:id="0"/>
      <w:proofErr w:type="spellStart"/>
      <w:r w:rsidR="00E24409" w:rsidRPr="000D7362">
        <w:t>REC</w:t>
      </w:r>
      <w:proofErr w:type="spellEnd"/>
      <w:r w:rsidR="00E24409" w:rsidRPr="000D7362">
        <w:t>-</w:t>
      </w:r>
      <w:r w:rsidRPr="000D7362">
        <w:t>136-G-1</w:t>
      </w:r>
      <w:r w:rsidR="00E24409" w:rsidRPr="000D7362">
        <w:t>.</w:t>
      </w:r>
    </w:p>
    <w:p w:rsidR="00E24409" w:rsidRDefault="00E24409" w:rsidP="00E24409"/>
    <w:p w:rsidR="00E24409" w:rsidRDefault="00E24409" w:rsidP="00E24409">
      <w:r>
        <w:t xml:space="preserve">Provedbom projekta ostvareni su ciljevi projekta: </w:t>
      </w:r>
    </w:p>
    <w:p w:rsidR="00E24409" w:rsidRDefault="00E24409" w:rsidP="00E24409">
      <w:pPr>
        <w:pStyle w:val="Odlomakpopisa"/>
        <w:numPr>
          <w:ilvl w:val="0"/>
          <w:numId w:val="1"/>
        </w:numPr>
      </w:pPr>
      <w:r>
        <w:t xml:space="preserve">izgradnja reciklažnog dvorišta </w:t>
      </w:r>
      <w:r w:rsidR="00D66C3C">
        <w:t>''</w:t>
      </w:r>
      <w:proofErr w:type="spellStart"/>
      <w:r w:rsidR="00D66C3C">
        <w:t>Sorinj</w:t>
      </w:r>
      <w:proofErr w:type="spellEnd"/>
      <w:r w:rsidR="00D66C3C">
        <w:t>''</w:t>
      </w:r>
      <w:r>
        <w:t xml:space="preserve"> i </w:t>
      </w:r>
    </w:p>
    <w:p w:rsidR="00E24409" w:rsidRDefault="00E24409" w:rsidP="00E24409">
      <w:pPr>
        <w:pStyle w:val="Odlomakpopisa"/>
        <w:numPr>
          <w:ilvl w:val="0"/>
          <w:numId w:val="1"/>
        </w:numPr>
      </w:pPr>
      <w:r>
        <w:t>provođenje informativno-obrazovnih aktivnosti na području Grada</w:t>
      </w:r>
      <w:r w:rsidR="00D66C3C">
        <w:t xml:space="preserve"> Raba</w:t>
      </w:r>
    </w:p>
    <w:p w:rsidR="00E24409" w:rsidRDefault="00E24409" w:rsidP="00E24409"/>
    <w:p w:rsidR="00E24409" w:rsidRDefault="00E24409" w:rsidP="00E24409">
      <w:r>
        <w:t xml:space="preserve">Sadržaj objave isključiva je odgovornost Grada </w:t>
      </w:r>
      <w:r w:rsidR="00D66C3C">
        <w:t>Raba</w:t>
      </w:r>
      <w:r>
        <w:t>.</w:t>
      </w:r>
    </w:p>
    <w:p w:rsidR="00E24409" w:rsidRDefault="00E24409" w:rsidP="00E24409"/>
    <w:sectPr w:rsidR="00E2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3501"/>
    <w:multiLevelType w:val="hybridMultilevel"/>
    <w:tmpl w:val="75B2B698"/>
    <w:lvl w:ilvl="0" w:tplc="AB58E9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B"/>
    <w:rsid w:val="00000B9B"/>
    <w:rsid w:val="000B7956"/>
    <w:rsid w:val="000D7362"/>
    <w:rsid w:val="00134974"/>
    <w:rsid w:val="001B5201"/>
    <w:rsid w:val="001F0AB4"/>
    <w:rsid w:val="00331C6E"/>
    <w:rsid w:val="0042264C"/>
    <w:rsid w:val="004A488C"/>
    <w:rsid w:val="005125D9"/>
    <w:rsid w:val="00520C39"/>
    <w:rsid w:val="00561BD2"/>
    <w:rsid w:val="006330F7"/>
    <w:rsid w:val="0079434E"/>
    <w:rsid w:val="007C0DBE"/>
    <w:rsid w:val="00953BF4"/>
    <w:rsid w:val="00984E41"/>
    <w:rsid w:val="00A12886"/>
    <w:rsid w:val="00A337F4"/>
    <w:rsid w:val="00AF34F2"/>
    <w:rsid w:val="00B30D07"/>
    <w:rsid w:val="00B41F14"/>
    <w:rsid w:val="00BA73FA"/>
    <w:rsid w:val="00C458AC"/>
    <w:rsid w:val="00D66C3C"/>
    <w:rsid w:val="00E24409"/>
    <w:rsid w:val="00E33D63"/>
    <w:rsid w:val="00F004BD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2689-A454-4071-84C7-28A4C39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VHŽ</dc:creator>
  <cp:keywords/>
  <dc:description/>
  <cp:lastModifiedBy>VHŽ</cp:lastModifiedBy>
  <cp:revision>2</cp:revision>
  <dcterms:created xsi:type="dcterms:W3CDTF">2020-01-22T13:01:00Z</dcterms:created>
  <dcterms:modified xsi:type="dcterms:W3CDTF">2020-01-22T13:01:00Z</dcterms:modified>
</cp:coreProperties>
</file>