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20" w:rsidRDefault="00960B20" w:rsidP="00960B20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13. siječnja 2026. godine donosi,</w:t>
      </w:r>
    </w:p>
    <w:p w:rsidR="00960B20" w:rsidRDefault="00960B20" w:rsidP="00960B20">
      <w:pPr>
        <w:rPr>
          <w:lang w:val="pt-BR"/>
        </w:rPr>
      </w:pPr>
    </w:p>
    <w:p w:rsidR="00960B20" w:rsidRDefault="00960B20" w:rsidP="00960B20">
      <w:pPr>
        <w:jc w:val="both"/>
        <w:rPr>
          <w:lang w:val="pt-BR"/>
        </w:rPr>
      </w:pPr>
    </w:p>
    <w:p w:rsidR="00960B20" w:rsidRDefault="00960B20" w:rsidP="00960B20">
      <w:pPr>
        <w:jc w:val="both"/>
        <w:rPr>
          <w:lang w:val="pt-BR"/>
        </w:rPr>
      </w:pPr>
    </w:p>
    <w:p w:rsidR="00960B20" w:rsidRDefault="00960B20" w:rsidP="00960B20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960B20" w:rsidRDefault="00960B20" w:rsidP="00960B20">
      <w:pPr>
        <w:jc w:val="center"/>
        <w:rPr>
          <w:b/>
          <w:lang w:val="pl-PL"/>
        </w:rPr>
      </w:pPr>
    </w:p>
    <w:p w:rsidR="00960B20" w:rsidRDefault="00960B20" w:rsidP="00960B20">
      <w:pPr>
        <w:jc w:val="both"/>
        <w:rPr>
          <w:lang w:val="hr-HR"/>
        </w:rPr>
      </w:pPr>
    </w:p>
    <w:p w:rsidR="00960B20" w:rsidRDefault="00960B20" w:rsidP="00960B20">
      <w:pPr>
        <w:rPr>
          <w:lang w:val="hr-HR"/>
        </w:rPr>
      </w:pPr>
    </w:p>
    <w:p w:rsidR="00960B20" w:rsidRPr="00960B20" w:rsidRDefault="00960B20" w:rsidP="00960B20">
      <w:pPr>
        <w:suppressAutoHyphens w:val="0"/>
        <w:jc w:val="both"/>
        <w:rPr>
          <w:lang w:val="hr-HR" w:eastAsia="en-US"/>
        </w:rPr>
      </w:pPr>
      <w:r>
        <w:t xml:space="preserve">1. </w:t>
      </w:r>
      <w:r w:rsidRPr="00960B20">
        <w:rPr>
          <w:lang w:val="hr-HR" w:eastAsia="en-US"/>
        </w:rPr>
        <w:t>Donosi se odluka o sklapanju Sporazuma o sufinanciranju školske marende s osnovnom školom Ivana Rabljanina Rab, iz Raba, Banjol 10, financijskim sredstvima osiguranim Konsolidiranim proračunom Grada Raba za 2026. godinu („Službene novine PGŽ“ broj 50/25) u iznosu od 50.000,00 eura, pozicija proračuna R10411.3- Sufinanciranje prehrane učenika.</w:t>
      </w:r>
    </w:p>
    <w:p w:rsidR="00960B20" w:rsidRDefault="00960B20" w:rsidP="00960B20">
      <w:pPr>
        <w:suppressAutoHyphens w:val="0"/>
        <w:jc w:val="both"/>
        <w:rPr>
          <w:lang w:val="hr-HR" w:eastAsia="en-US"/>
        </w:rPr>
      </w:pPr>
    </w:p>
    <w:p w:rsidR="00960B20" w:rsidRPr="00960B20" w:rsidRDefault="00960B20" w:rsidP="00960B20">
      <w:pPr>
        <w:suppressAutoHyphens w:val="0"/>
        <w:jc w:val="both"/>
        <w:rPr>
          <w:lang w:val="hr-HR" w:eastAsia="en-US"/>
        </w:rPr>
      </w:pPr>
      <w:r>
        <w:rPr>
          <w:lang w:val="hr-HR" w:eastAsia="en-US"/>
        </w:rPr>
        <w:t xml:space="preserve">2. </w:t>
      </w:r>
      <w:r w:rsidRPr="00960B20">
        <w:rPr>
          <w:lang w:val="hr-HR" w:eastAsia="en-US"/>
        </w:rPr>
        <w:t xml:space="preserve">Odluka se dostavlja </w:t>
      </w:r>
      <w:r w:rsidRPr="00960B20">
        <w:rPr>
          <w:iCs/>
          <w:lang w:val="hr-HR"/>
        </w:rPr>
        <w:t>Upravnom odjelu ureda Grada, investicija i razvoja, Odsjeku ureda Grada</w:t>
      </w:r>
      <w:r w:rsidRPr="00960B20">
        <w:rPr>
          <w:lang w:val="hr-HR" w:eastAsia="en-US"/>
        </w:rPr>
        <w:t xml:space="preserve"> i Upravnom odjelu za financije na provedbu.</w:t>
      </w:r>
    </w:p>
    <w:p w:rsidR="00960B20" w:rsidRDefault="00960B20" w:rsidP="00960B20">
      <w:pPr>
        <w:jc w:val="both"/>
      </w:pPr>
    </w:p>
    <w:p w:rsidR="00960B20" w:rsidRDefault="00960B20" w:rsidP="00960B20">
      <w:pPr>
        <w:rPr>
          <w:lang w:val="hr-HR"/>
        </w:rPr>
      </w:pPr>
    </w:p>
    <w:p w:rsidR="00960B20" w:rsidRDefault="00960B20" w:rsidP="00960B20">
      <w:pPr>
        <w:rPr>
          <w:b/>
          <w:lang w:val="hr-HR"/>
        </w:rPr>
      </w:pPr>
    </w:p>
    <w:p w:rsidR="00960B20" w:rsidRDefault="00960B20" w:rsidP="00960B20">
      <w:pPr>
        <w:rPr>
          <w:b/>
          <w:lang w:val="hr-HR"/>
        </w:rPr>
      </w:pPr>
    </w:p>
    <w:p w:rsidR="00960B20" w:rsidRDefault="00960B20" w:rsidP="00960B20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960B20" w:rsidRDefault="00960B20" w:rsidP="00960B20">
      <w:pPr>
        <w:rPr>
          <w:b/>
          <w:lang w:val="hr-HR"/>
        </w:rPr>
      </w:pPr>
    </w:p>
    <w:p w:rsidR="00960B20" w:rsidRDefault="00960B20" w:rsidP="00960B20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960B20" w:rsidRDefault="00960B20" w:rsidP="00960B20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960B20" w:rsidRDefault="00960B20" w:rsidP="00960B20">
      <w:pPr>
        <w:rPr>
          <w:b/>
          <w:lang w:val="hr-HR"/>
        </w:rPr>
      </w:pPr>
    </w:p>
    <w:p w:rsidR="00960B20" w:rsidRDefault="00960B20" w:rsidP="00960B20">
      <w:pPr>
        <w:rPr>
          <w:b/>
          <w:lang w:val="hr-HR"/>
        </w:rPr>
      </w:pPr>
    </w:p>
    <w:p w:rsidR="00960B20" w:rsidRDefault="00960B20" w:rsidP="00960B20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023-01/26-01/03</w:t>
      </w:r>
    </w:p>
    <w:p w:rsidR="00960B20" w:rsidRDefault="00960B20" w:rsidP="00960B20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960B20" w:rsidRDefault="00960B20" w:rsidP="00960B20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13. siječnja 2026.</w:t>
      </w:r>
    </w:p>
    <w:p w:rsidR="00960B20" w:rsidRDefault="00960B20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Default="004323A4" w:rsidP="004323A4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13. siječnja 2026. godine donosi,</w:t>
      </w:r>
    </w:p>
    <w:p w:rsidR="004323A4" w:rsidRDefault="004323A4" w:rsidP="004323A4">
      <w:pPr>
        <w:rPr>
          <w:lang w:val="pt-BR"/>
        </w:rPr>
      </w:pPr>
    </w:p>
    <w:p w:rsidR="004323A4" w:rsidRDefault="004323A4" w:rsidP="004323A4">
      <w:pPr>
        <w:jc w:val="both"/>
        <w:rPr>
          <w:lang w:val="pt-BR"/>
        </w:rPr>
      </w:pPr>
    </w:p>
    <w:p w:rsidR="004323A4" w:rsidRDefault="004323A4" w:rsidP="004323A4">
      <w:pPr>
        <w:jc w:val="both"/>
        <w:rPr>
          <w:lang w:val="pt-BR"/>
        </w:rPr>
      </w:pPr>
    </w:p>
    <w:p w:rsidR="004323A4" w:rsidRDefault="004323A4" w:rsidP="004323A4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4323A4" w:rsidRDefault="004323A4" w:rsidP="00960B20">
      <w:pPr>
        <w:rPr>
          <w:lang w:val="hr-HR"/>
        </w:rPr>
      </w:pPr>
    </w:p>
    <w:p w:rsidR="004323A4" w:rsidRDefault="004323A4" w:rsidP="00960B20">
      <w:pPr>
        <w:rPr>
          <w:lang w:val="hr-HR"/>
        </w:rPr>
      </w:pPr>
    </w:p>
    <w:p w:rsidR="004323A4" w:rsidRPr="004323A4" w:rsidRDefault="004323A4" w:rsidP="004323A4">
      <w:pPr>
        <w:numPr>
          <w:ilvl w:val="0"/>
          <w:numId w:val="1"/>
        </w:numPr>
        <w:suppressAutoHyphens w:val="0"/>
        <w:jc w:val="both"/>
        <w:rPr>
          <w:lang w:val="hr-HR" w:eastAsia="en-US"/>
        </w:rPr>
      </w:pPr>
      <w:r w:rsidRPr="004323A4">
        <w:rPr>
          <w:lang w:val="hr-HR" w:eastAsia="en-US"/>
        </w:rPr>
        <w:t>Donosi se Odluka o sklapanju Ugovora o financiranju prijavljenih i odobrenih programa s osnovnom školom Ivana Rabljanina Rab, iz Raba, Banjol 10, financijskim sredstvima osiguranim Konsolidiranim proračunom Grada Raba za 2026. godinu („Službene novine PGŽ“ broj 50/25) u iznosu od 10.168,00 eura, pozicije proračuna R10405, R10406, R10409, R10411, R10411.1, R104011.4., R10411.6.</w:t>
      </w:r>
    </w:p>
    <w:p w:rsidR="004323A4" w:rsidRPr="004323A4" w:rsidRDefault="004323A4" w:rsidP="004323A4">
      <w:pPr>
        <w:numPr>
          <w:ilvl w:val="0"/>
          <w:numId w:val="1"/>
        </w:numPr>
        <w:suppressAutoHyphens w:val="0"/>
        <w:jc w:val="both"/>
        <w:rPr>
          <w:lang w:val="hr-HR" w:eastAsia="en-US"/>
        </w:rPr>
      </w:pPr>
      <w:r w:rsidRPr="004323A4">
        <w:rPr>
          <w:lang w:val="hr-HR" w:eastAsia="en-US"/>
        </w:rPr>
        <w:t>Donosi se odluka o sklapanju Ugovora o financiranju prijavljenog i odobrenog programa produženog boravka za učenike razredne nastave s osnovnom školom Ivana Rabljanina Rab, iz Raba, Banjol 10, financijskim sredstvima osiguranim Konsolidiranim proračunom Grada Raba za 2026. godinu („Službene novine PGŽ“ broj 50/25) u iznosu od 70.682,42 eura, pozicija proračuna R10408.</w:t>
      </w:r>
    </w:p>
    <w:p w:rsidR="004323A4" w:rsidRPr="004323A4" w:rsidRDefault="004323A4" w:rsidP="004323A4">
      <w:pPr>
        <w:numPr>
          <w:ilvl w:val="0"/>
          <w:numId w:val="1"/>
        </w:numPr>
        <w:suppressAutoHyphens w:val="0"/>
        <w:jc w:val="both"/>
        <w:rPr>
          <w:lang w:val="hr-HR" w:eastAsia="en-US"/>
        </w:rPr>
      </w:pPr>
      <w:r w:rsidRPr="004323A4">
        <w:rPr>
          <w:lang w:val="hr-HR" w:eastAsia="en-US"/>
        </w:rPr>
        <w:t xml:space="preserve">Odluka se dostavlja </w:t>
      </w:r>
      <w:r w:rsidRPr="004323A4">
        <w:rPr>
          <w:iCs/>
          <w:lang w:val="hr-HR"/>
        </w:rPr>
        <w:t>Upravnom odjelu ureda Grada, investicija i razvoja, Odsjeku ureda Grada</w:t>
      </w:r>
      <w:r w:rsidRPr="004323A4">
        <w:rPr>
          <w:lang w:val="hr-HR" w:eastAsia="en-US"/>
        </w:rPr>
        <w:t xml:space="preserve"> i Upravnom odjelu za financije na provedbu.</w:t>
      </w:r>
    </w:p>
    <w:p w:rsidR="003410A5" w:rsidRDefault="003410A5"/>
    <w:p w:rsidR="004323A4" w:rsidRDefault="004323A4"/>
    <w:p w:rsidR="004323A4" w:rsidRDefault="004323A4" w:rsidP="004323A4">
      <w:pPr>
        <w:rPr>
          <w:b/>
          <w:lang w:val="hr-HR"/>
        </w:rPr>
      </w:pPr>
    </w:p>
    <w:p w:rsidR="004323A4" w:rsidRDefault="004323A4" w:rsidP="004323A4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4323A4" w:rsidRDefault="004323A4" w:rsidP="004323A4">
      <w:pPr>
        <w:rPr>
          <w:b/>
          <w:lang w:val="hr-HR"/>
        </w:rPr>
      </w:pPr>
    </w:p>
    <w:p w:rsidR="004323A4" w:rsidRDefault="004323A4" w:rsidP="004323A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4323A4" w:rsidRDefault="004323A4" w:rsidP="004323A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4323A4" w:rsidRDefault="004323A4" w:rsidP="004323A4">
      <w:pPr>
        <w:rPr>
          <w:b/>
          <w:lang w:val="hr-HR"/>
        </w:rPr>
      </w:pPr>
    </w:p>
    <w:p w:rsidR="004323A4" w:rsidRDefault="004323A4" w:rsidP="004323A4">
      <w:pPr>
        <w:rPr>
          <w:b/>
          <w:lang w:val="hr-HR"/>
        </w:rPr>
      </w:pPr>
    </w:p>
    <w:p w:rsidR="004323A4" w:rsidRDefault="004323A4" w:rsidP="004323A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023-01/26-01/03</w:t>
      </w:r>
    </w:p>
    <w:p w:rsidR="004323A4" w:rsidRDefault="004323A4" w:rsidP="004323A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2170-13/01-26-2</w:t>
      </w:r>
    </w:p>
    <w:p w:rsidR="004323A4" w:rsidRDefault="004323A4" w:rsidP="004323A4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13. siječnja 2026.</w:t>
      </w:r>
    </w:p>
    <w:p w:rsidR="004323A4" w:rsidRDefault="004323A4" w:rsidP="004323A4">
      <w:pPr>
        <w:rPr>
          <w:lang w:val="hr-HR"/>
        </w:rPr>
      </w:pPr>
    </w:p>
    <w:p w:rsidR="004323A4" w:rsidRDefault="004323A4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/>
    <w:p w:rsidR="00D04B58" w:rsidRDefault="00D04B58" w:rsidP="00D04B58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13. siječnja 2026. godine donosi,</w:t>
      </w:r>
    </w:p>
    <w:p w:rsidR="00D04B58" w:rsidRDefault="00D04B58" w:rsidP="00D04B58">
      <w:pPr>
        <w:rPr>
          <w:lang w:val="pt-BR"/>
        </w:rPr>
      </w:pPr>
    </w:p>
    <w:p w:rsidR="00D04B58" w:rsidRDefault="00D04B58" w:rsidP="00D04B58">
      <w:pPr>
        <w:jc w:val="both"/>
        <w:rPr>
          <w:lang w:val="pt-BR"/>
        </w:rPr>
      </w:pPr>
    </w:p>
    <w:p w:rsidR="00D04B58" w:rsidRDefault="00D04B58" w:rsidP="00D04B58">
      <w:pPr>
        <w:jc w:val="both"/>
        <w:rPr>
          <w:lang w:val="pt-BR"/>
        </w:rPr>
      </w:pPr>
    </w:p>
    <w:p w:rsidR="00D04B58" w:rsidRDefault="00D04B58" w:rsidP="00D04B58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D04B58" w:rsidRDefault="00D04B58" w:rsidP="00D04B58">
      <w:pPr>
        <w:rPr>
          <w:lang w:val="hr-HR"/>
        </w:rPr>
      </w:pPr>
    </w:p>
    <w:p w:rsidR="00D04B58" w:rsidRDefault="00D04B58" w:rsidP="00D04B58"/>
    <w:p w:rsidR="00D04B58" w:rsidRDefault="00D04B58" w:rsidP="00D04B58">
      <w:pPr>
        <w:jc w:val="both"/>
        <w:rPr>
          <w:lang w:val="hr-HR"/>
        </w:rPr>
      </w:pPr>
      <w:r w:rsidRPr="00D04B58">
        <w:rPr>
          <w:lang w:val="hr-HR"/>
        </w:rPr>
        <w:t>1. Prihvaća se Program mjera suzbijanja patogenih mikroorganizama, štetnih člankonožaca</w:t>
      </w:r>
      <w:r>
        <w:rPr>
          <w:b/>
          <w:lang w:val="hr-HR"/>
        </w:rPr>
        <w:t xml:space="preserve"> </w:t>
      </w:r>
      <w:r w:rsidRPr="00D04B58">
        <w:rPr>
          <w:lang w:val="hr-HR"/>
        </w:rPr>
        <w:t>(</w:t>
      </w:r>
      <w:proofErr w:type="spellStart"/>
      <w:r w:rsidRPr="00D04B58">
        <w:rPr>
          <w:lang w:val="hr-HR"/>
        </w:rPr>
        <w:t>arthropoda</w:t>
      </w:r>
      <w:proofErr w:type="spellEnd"/>
      <w:r w:rsidRPr="00D04B58">
        <w:rPr>
          <w:lang w:val="hr-HR"/>
        </w:rPr>
        <w:t>)</w:t>
      </w:r>
      <w:r>
        <w:rPr>
          <w:lang w:val="hr-HR"/>
        </w:rPr>
        <w:t xml:space="preserve"> i štetnih glodavaca čije je planirano, organizirano i sustavno suzbijanje mjerama </w:t>
      </w:r>
      <w:proofErr w:type="spellStart"/>
      <w:r>
        <w:rPr>
          <w:lang w:val="hr-HR"/>
        </w:rPr>
        <w:t>dezinfikacije</w:t>
      </w:r>
      <w:proofErr w:type="spellEnd"/>
      <w:r>
        <w:rPr>
          <w:lang w:val="hr-HR"/>
        </w:rPr>
        <w:t xml:space="preserve">, dezinsekcije i deratizacije od javnozdravstvene važnosti za Grad Rab u 2026. godini. </w:t>
      </w:r>
    </w:p>
    <w:p w:rsidR="00D04B58" w:rsidRDefault="00D04B58" w:rsidP="00D04B58">
      <w:pPr>
        <w:rPr>
          <w:lang w:val="hr-HR"/>
        </w:rPr>
      </w:pPr>
    </w:p>
    <w:p w:rsidR="00D04B58" w:rsidRDefault="00D04B58" w:rsidP="00D04B58">
      <w:pPr>
        <w:rPr>
          <w:lang w:val="hr-HR"/>
        </w:rPr>
      </w:pPr>
      <w:r>
        <w:rPr>
          <w:lang w:val="hr-HR"/>
        </w:rPr>
        <w:t>2. Zaključak se dostavlja Upravnom odjelu za komunalni sustav i zaštitu okoliša na provedbu.</w:t>
      </w:r>
    </w:p>
    <w:p w:rsidR="00D04B58" w:rsidRPr="00D04B58" w:rsidRDefault="00D04B58" w:rsidP="00D04B58">
      <w:pPr>
        <w:rPr>
          <w:lang w:val="hr-HR"/>
        </w:rPr>
      </w:pPr>
    </w:p>
    <w:p w:rsidR="00D04B58" w:rsidRDefault="00D04B58" w:rsidP="00D04B58">
      <w:pPr>
        <w:rPr>
          <w:b/>
          <w:lang w:val="hr-HR"/>
        </w:rPr>
      </w:pPr>
    </w:p>
    <w:p w:rsidR="00D04B58" w:rsidRDefault="00D04B58" w:rsidP="00D04B58">
      <w:pPr>
        <w:rPr>
          <w:b/>
          <w:lang w:val="hr-HR"/>
        </w:rPr>
      </w:pPr>
    </w:p>
    <w:p w:rsidR="00D04B58" w:rsidRDefault="00D04B58" w:rsidP="00D04B58">
      <w:pPr>
        <w:rPr>
          <w:b/>
          <w:lang w:val="pl-PL"/>
        </w:rPr>
      </w:pPr>
      <w:r w:rsidRPr="00D04B58"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 xml:space="preserve">              </w:t>
      </w:r>
      <w:bookmarkStart w:id="0" w:name="_GoBack"/>
      <w:bookmarkEnd w:id="0"/>
      <w:r>
        <w:rPr>
          <w:b/>
          <w:lang w:val="pl-PL"/>
        </w:rPr>
        <w:t>GRADONAČELNIK</w:t>
      </w:r>
    </w:p>
    <w:p w:rsidR="00D04B58" w:rsidRDefault="00D04B58" w:rsidP="00D04B58">
      <w:pPr>
        <w:rPr>
          <w:b/>
          <w:lang w:val="hr-HR"/>
        </w:rPr>
      </w:pPr>
    </w:p>
    <w:p w:rsidR="00D04B58" w:rsidRDefault="00D04B58" w:rsidP="00D04B5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D04B58" w:rsidRDefault="00D04B58" w:rsidP="00D04B5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D04B58" w:rsidRDefault="00D04B58" w:rsidP="00D04B58">
      <w:pPr>
        <w:rPr>
          <w:b/>
          <w:lang w:val="hr-HR"/>
        </w:rPr>
      </w:pPr>
    </w:p>
    <w:p w:rsidR="00D04B58" w:rsidRDefault="00D04B58" w:rsidP="00D04B58">
      <w:pPr>
        <w:rPr>
          <w:b/>
          <w:lang w:val="hr-HR"/>
        </w:rPr>
      </w:pPr>
    </w:p>
    <w:p w:rsidR="00D04B58" w:rsidRDefault="00D04B58" w:rsidP="00D04B58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023-01/26-01/03</w:t>
      </w:r>
    </w:p>
    <w:p w:rsidR="00D04B58" w:rsidRDefault="00D04B58" w:rsidP="00D04B58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2170-13/01-26-3</w:t>
      </w:r>
    </w:p>
    <w:p w:rsidR="00D04B58" w:rsidRDefault="00D04B58" w:rsidP="00D04B58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13. siječnja 2026.</w:t>
      </w:r>
    </w:p>
    <w:p w:rsidR="00D04B58" w:rsidRDefault="00D04B58" w:rsidP="00D04B58">
      <w:pPr>
        <w:rPr>
          <w:lang w:val="hr-HR"/>
        </w:rPr>
      </w:pPr>
    </w:p>
    <w:p w:rsidR="00D04B58" w:rsidRDefault="00D04B58"/>
    <w:sectPr w:rsidR="00D0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2EC"/>
    <w:multiLevelType w:val="hybridMultilevel"/>
    <w:tmpl w:val="075CCA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30D6E"/>
    <w:multiLevelType w:val="hybridMultilevel"/>
    <w:tmpl w:val="7AB60A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0D"/>
    <w:rsid w:val="003410A5"/>
    <w:rsid w:val="004323A4"/>
    <w:rsid w:val="00960B20"/>
    <w:rsid w:val="009E0A0D"/>
    <w:rsid w:val="00D04B58"/>
    <w:rsid w:val="00F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B60"/>
  <w15:chartTrackingRefBased/>
  <w15:docId w15:val="{BE974E9E-E7ED-4D7E-9212-279098CA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0B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B20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2026-01-14T06:41:00Z</cp:lastPrinted>
  <dcterms:created xsi:type="dcterms:W3CDTF">2026-01-13T07:22:00Z</dcterms:created>
  <dcterms:modified xsi:type="dcterms:W3CDTF">2026-01-14T06:52:00Z</dcterms:modified>
</cp:coreProperties>
</file>