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C1B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4. ožujka 2026. godine donosi,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C1B">
        <w:rPr>
          <w:rFonts w:ascii="Times New Roman" w:hAnsi="Times New Roman" w:cs="Times New Roman"/>
          <w:sz w:val="24"/>
          <w:szCs w:val="24"/>
        </w:rPr>
        <w:t>Z a k l j u č a k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C1B">
        <w:rPr>
          <w:rFonts w:ascii="Times New Roman" w:hAnsi="Times New Roman" w:cs="Times New Roman"/>
          <w:sz w:val="24"/>
          <w:szCs w:val="24"/>
        </w:rPr>
        <w:t xml:space="preserve">1. Prihvaća se prijedlog Dodatka ugovoru o korištenju sustava </w:t>
      </w:r>
      <w:proofErr w:type="spellStart"/>
      <w:r w:rsidRPr="00CB0C1B">
        <w:rPr>
          <w:rFonts w:ascii="Times New Roman" w:hAnsi="Times New Roman" w:cs="Times New Roman"/>
          <w:sz w:val="24"/>
          <w:szCs w:val="24"/>
        </w:rPr>
        <w:t>Pazigrad</w:t>
      </w:r>
      <w:proofErr w:type="spellEnd"/>
      <w:r w:rsidRPr="00CB0C1B">
        <w:rPr>
          <w:rFonts w:ascii="Times New Roman" w:hAnsi="Times New Roman" w:cs="Times New Roman"/>
          <w:sz w:val="24"/>
          <w:szCs w:val="24"/>
        </w:rPr>
        <w:t xml:space="preserve"> kojim se utvrđuje da je društvo RI-ING NET d.o.o., Josipa </w:t>
      </w:r>
      <w:proofErr w:type="spellStart"/>
      <w:r w:rsidRPr="00CB0C1B">
        <w:rPr>
          <w:rFonts w:ascii="Times New Roman" w:hAnsi="Times New Roman" w:cs="Times New Roman"/>
          <w:sz w:val="24"/>
          <w:szCs w:val="24"/>
        </w:rPr>
        <w:t>Završnika</w:t>
      </w:r>
      <w:proofErr w:type="spellEnd"/>
      <w:r w:rsidRPr="00CB0C1B">
        <w:rPr>
          <w:rFonts w:ascii="Times New Roman" w:hAnsi="Times New Roman" w:cs="Times New Roman"/>
          <w:sz w:val="24"/>
          <w:szCs w:val="24"/>
        </w:rPr>
        <w:t xml:space="preserve"> 7, 51000 Rijeka, OIB: 18259544697 pripojeno društvu RAO d.o.o., Ulica Hermana </w:t>
      </w:r>
      <w:proofErr w:type="spellStart"/>
      <w:r w:rsidRPr="00CB0C1B">
        <w:rPr>
          <w:rFonts w:ascii="Times New Roman" w:hAnsi="Times New Roman" w:cs="Times New Roman"/>
          <w:sz w:val="24"/>
          <w:szCs w:val="24"/>
        </w:rPr>
        <w:t>Bužana</w:t>
      </w:r>
      <w:proofErr w:type="spellEnd"/>
      <w:r w:rsidRPr="00CB0C1B">
        <w:rPr>
          <w:rFonts w:ascii="Times New Roman" w:hAnsi="Times New Roman" w:cs="Times New Roman"/>
          <w:sz w:val="24"/>
          <w:szCs w:val="24"/>
        </w:rPr>
        <w:t xml:space="preserve"> 3, 10000 Zagreb, OIB: 94111301877, temeljem Ugovora o pripajanju od 26.11.2025. godine te da je danom upisa pripajanja u sudski registar društvo Preuzimatelj postalo univerzalni pravni slijednik pripojenog društva. Dodatak Ugovoru ne predstavlja novi ugovor niti izmjenu bitnih odredbi Osnovnog ugovora, već isključivo uređuje promjenu ugovorne strane uslijed pripajanja.</w:t>
      </w:r>
    </w:p>
    <w:p w:rsidR="008056BD" w:rsidRPr="00CB0C1B" w:rsidRDefault="008056BD" w:rsidP="00805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C1B"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6BD" w:rsidRPr="00CB0C1B" w:rsidRDefault="00CB0C1B" w:rsidP="00CB0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="008056BD" w:rsidRPr="00CB0C1B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</w:r>
      <w:r w:rsidRPr="00CB0C1B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C1B">
        <w:rPr>
          <w:rFonts w:ascii="Times New Roman" w:hAnsi="Times New Roman" w:cs="Times New Roman"/>
          <w:b/>
          <w:sz w:val="24"/>
          <w:szCs w:val="24"/>
        </w:rPr>
        <w:t>KLASA: 023-01/26-01/35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C1B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8056BD" w:rsidRPr="00CB0C1B" w:rsidRDefault="008056BD" w:rsidP="0080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C1B">
        <w:rPr>
          <w:rFonts w:ascii="Times New Roman" w:hAnsi="Times New Roman" w:cs="Times New Roman"/>
          <w:b/>
          <w:sz w:val="24"/>
          <w:szCs w:val="24"/>
        </w:rPr>
        <w:t xml:space="preserve">Rab, 4. ožujka 2026. </w:t>
      </w:r>
    </w:p>
    <w:p w:rsidR="008056BD" w:rsidRDefault="008056BD" w:rsidP="008056BD"/>
    <w:p w:rsidR="008056BD" w:rsidRDefault="008056BD" w:rsidP="008056BD"/>
    <w:p w:rsidR="008056BD" w:rsidRDefault="008056BD" w:rsidP="008056BD"/>
    <w:p w:rsidR="00532E47" w:rsidRDefault="00532E47"/>
    <w:sectPr w:rsidR="0053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BD"/>
    <w:rsid w:val="00532E47"/>
    <w:rsid w:val="008056BD"/>
    <w:rsid w:val="00A1027D"/>
    <w:rsid w:val="00C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4422"/>
  <w15:chartTrackingRefBased/>
  <w15:docId w15:val="{A2F69531-D470-45C8-913A-8FB54A5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cp:lastPrinted>2026-03-04T09:13:00Z</cp:lastPrinted>
  <dcterms:created xsi:type="dcterms:W3CDTF">2026-03-04T09:02:00Z</dcterms:created>
  <dcterms:modified xsi:type="dcterms:W3CDTF">2026-03-09T06:22:00Z</dcterms:modified>
</cp:coreProperties>
</file>