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5F0" w:rsidRDefault="001D55F0" w:rsidP="001D55F0">
      <w:pPr>
        <w:suppressAutoHyphens/>
        <w:spacing w:line="100" w:lineRule="atLeast"/>
        <w:jc w:val="both"/>
        <w:rPr>
          <w:b/>
          <w:lang w:val="hr-HR" w:eastAsia="hr-HR"/>
        </w:rPr>
      </w:pPr>
      <w:r>
        <w:rPr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ar-SA"/>
        </w:rPr>
        <w:t>Statuta Grada Raba („Službene novine PGŽ“ br. 4/21), gradonačelnik Grada Raba dana 18. ožujka 2026. godine donosi,</w:t>
      </w:r>
    </w:p>
    <w:p w:rsidR="001D55F0" w:rsidRDefault="001D55F0" w:rsidP="001D55F0">
      <w:pPr>
        <w:suppressAutoHyphens/>
        <w:jc w:val="both"/>
        <w:rPr>
          <w:lang w:val="pt-BR" w:eastAsia="ar-SA"/>
        </w:rPr>
      </w:pPr>
    </w:p>
    <w:p w:rsidR="001D55F0" w:rsidRDefault="001D55F0" w:rsidP="001D55F0">
      <w:pPr>
        <w:suppressAutoHyphens/>
        <w:jc w:val="both"/>
        <w:rPr>
          <w:lang w:val="pt-BR" w:eastAsia="ar-SA"/>
        </w:rPr>
      </w:pPr>
    </w:p>
    <w:p w:rsidR="001D55F0" w:rsidRDefault="001D55F0" w:rsidP="001D55F0">
      <w:pPr>
        <w:suppressAutoHyphens/>
        <w:jc w:val="center"/>
        <w:rPr>
          <w:b/>
          <w:lang w:val="pl-PL" w:eastAsia="ar-SA"/>
        </w:rPr>
      </w:pPr>
      <w:r>
        <w:rPr>
          <w:b/>
          <w:lang w:val="pl-PL" w:eastAsia="ar-SA"/>
        </w:rPr>
        <w:t>Z a k l j u</w:t>
      </w:r>
      <w:r>
        <w:rPr>
          <w:b/>
          <w:lang w:val="hr-HR" w:eastAsia="ar-SA"/>
        </w:rPr>
        <w:t xml:space="preserve"> č </w:t>
      </w:r>
      <w:r>
        <w:rPr>
          <w:b/>
          <w:lang w:val="pl-PL" w:eastAsia="ar-SA"/>
        </w:rPr>
        <w:t>a k</w:t>
      </w:r>
    </w:p>
    <w:p w:rsidR="001D55F0" w:rsidRDefault="001D55F0" w:rsidP="001D55F0"/>
    <w:p w:rsidR="001D55F0" w:rsidRDefault="001D55F0" w:rsidP="001D55F0"/>
    <w:p w:rsidR="001D55F0" w:rsidRDefault="001D55F0" w:rsidP="001D55F0">
      <w:pPr>
        <w:spacing w:after="200" w:line="276" w:lineRule="auto"/>
        <w:jc w:val="both"/>
      </w:pPr>
      <w:r>
        <w:t xml:space="preserve">1. </w:t>
      </w:r>
      <w:proofErr w:type="spellStart"/>
      <w:r>
        <w:t>Prihvaća</w:t>
      </w:r>
      <w:proofErr w:type="spellEnd"/>
      <w:r>
        <w:t xml:space="preserve"> se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 w:rsidRPr="00A03EC0">
        <w:t>proširenje</w:t>
      </w:r>
      <w:proofErr w:type="spellEnd"/>
      <w:r w:rsidRPr="00A03EC0">
        <w:t xml:space="preserve"> </w:t>
      </w:r>
      <w:proofErr w:type="spellStart"/>
      <w:r w:rsidRPr="00A03EC0">
        <w:t>dijela</w:t>
      </w:r>
      <w:proofErr w:type="spellEnd"/>
      <w:r w:rsidRPr="00A03EC0">
        <w:t xml:space="preserve"> </w:t>
      </w:r>
      <w:proofErr w:type="spellStart"/>
      <w:r w:rsidRPr="00A03EC0">
        <w:t>javne</w:t>
      </w:r>
      <w:proofErr w:type="spellEnd"/>
      <w:r w:rsidRPr="00A03EC0">
        <w:t xml:space="preserve"> </w:t>
      </w:r>
      <w:proofErr w:type="spellStart"/>
      <w:r w:rsidRPr="00A03EC0">
        <w:t>rasvjete</w:t>
      </w:r>
      <w:proofErr w:type="spellEnd"/>
      <w:r w:rsidRPr="00A03EC0">
        <w:t xml:space="preserve"> D105 (</w:t>
      </w:r>
      <w:proofErr w:type="spellStart"/>
      <w:r w:rsidRPr="00A03EC0">
        <w:t>Supetarska</w:t>
      </w:r>
      <w:proofErr w:type="spellEnd"/>
      <w:r w:rsidRPr="00A03EC0">
        <w:t xml:space="preserve"> </w:t>
      </w:r>
      <w:proofErr w:type="spellStart"/>
      <w:r w:rsidRPr="00A03EC0">
        <w:t>Draga</w:t>
      </w:r>
      <w:proofErr w:type="spellEnd"/>
      <w:r w:rsidRPr="00A03EC0">
        <w:t>)</w:t>
      </w:r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1-2026 </w:t>
      </w:r>
      <w:proofErr w:type="spellStart"/>
      <w:r>
        <w:t>od</w:t>
      </w:r>
      <w:proofErr w:type="spellEnd"/>
      <w:r>
        <w:t xml:space="preserve"> 16. </w:t>
      </w:r>
      <w:proofErr w:type="spellStart"/>
      <w:r>
        <w:t>ožujka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od </w:t>
      </w:r>
      <w:proofErr w:type="spellStart"/>
      <w:r>
        <w:t>Dundova</w:t>
      </w:r>
      <w:proofErr w:type="spellEnd"/>
      <w:r>
        <w:t xml:space="preserve"> </w:t>
      </w:r>
      <w:proofErr w:type="spellStart"/>
      <w:r>
        <w:t>d.o.o</w:t>
      </w:r>
      <w:proofErr w:type="spellEnd"/>
      <w:r>
        <w:t xml:space="preserve">., </w:t>
      </w:r>
      <w:proofErr w:type="spellStart"/>
      <w:r>
        <w:t>iz</w:t>
      </w:r>
      <w:proofErr w:type="spellEnd"/>
      <w:r>
        <w:t xml:space="preserve"> Raba, </w:t>
      </w:r>
      <w:proofErr w:type="spellStart"/>
      <w:r>
        <w:t>Trg</w:t>
      </w:r>
      <w:proofErr w:type="spellEnd"/>
      <w:r>
        <w:t xml:space="preserve"> Municipium Arba 2, OIB: 08484457911 u </w:t>
      </w:r>
      <w:proofErr w:type="spellStart"/>
      <w:r>
        <w:t>iznosu</w:t>
      </w:r>
      <w:proofErr w:type="spellEnd"/>
      <w:r>
        <w:t xml:space="preserve"> od 11.042,77 EUR bez PDV-a,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supotpisuje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jednostavnu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obrazac</w:t>
      </w:r>
      <w:proofErr w:type="spellEnd"/>
      <w:proofErr w:type="gramEnd"/>
      <w:r>
        <w:t xml:space="preserve"> JN1 u </w:t>
      </w:r>
      <w:proofErr w:type="spellStart"/>
      <w:r>
        <w:t>privitku</w:t>
      </w:r>
      <w:proofErr w:type="spellEnd"/>
      <w:r>
        <w:t>).</w:t>
      </w:r>
    </w:p>
    <w:p w:rsidR="001D55F0" w:rsidRDefault="001D55F0" w:rsidP="001D55F0">
      <w:pPr>
        <w:spacing w:after="200" w:line="276" w:lineRule="auto"/>
        <w:jc w:val="both"/>
      </w:pPr>
      <w:r>
        <w:t xml:space="preserve">2. Sa </w:t>
      </w:r>
      <w:proofErr w:type="spellStart"/>
      <w:r>
        <w:t>tvrtkom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točke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Zaključka</w:t>
      </w:r>
      <w:proofErr w:type="spellEnd"/>
      <w:r>
        <w:t xml:space="preserve"> </w:t>
      </w:r>
      <w:proofErr w:type="spellStart"/>
      <w:r>
        <w:t>potpisati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Ugovor</w:t>
      </w:r>
      <w:proofErr w:type="spellEnd"/>
      <w:r>
        <w:t xml:space="preserve"> </w:t>
      </w:r>
      <w:proofErr w:type="spellStart"/>
      <w:r w:rsidRPr="00B01FA5">
        <w:t>za</w:t>
      </w:r>
      <w:proofErr w:type="spellEnd"/>
      <w:r w:rsidRPr="00B01FA5">
        <w:t xml:space="preserve"> </w:t>
      </w:r>
      <w:proofErr w:type="spellStart"/>
      <w:r w:rsidRPr="00B01FA5">
        <w:t>proširenje</w:t>
      </w:r>
      <w:proofErr w:type="spellEnd"/>
      <w:r w:rsidRPr="00B01FA5">
        <w:t xml:space="preserve"> </w:t>
      </w:r>
      <w:proofErr w:type="spellStart"/>
      <w:r w:rsidRPr="00B01FA5">
        <w:t>dijela</w:t>
      </w:r>
      <w:proofErr w:type="spellEnd"/>
      <w:r w:rsidRPr="00B01FA5">
        <w:t xml:space="preserve"> </w:t>
      </w:r>
      <w:proofErr w:type="spellStart"/>
      <w:r w:rsidRPr="00B01FA5">
        <w:t>javne</w:t>
      </w:r>
      <w:proofErr w:type="spellEnd"/>
      <w:r w:rsidRPr="00B01FA5">
        <w:t xml:space="preserve"> </w:t>
      </w:r>
      <w:proofErr w:type="spellStart"/>
      <w:r w:rsidRPr="00B01FA5">
        <w:t>rasvjete</w:t>
      </w:r>
      <w:proofErr w:type="spellEnd"/>
      <w:r w:rsidRPr="00B01FA5">
        <w:t xml:space="preserve"> D105 (</w:t>
      </w:r>
      <w:proofErr w:type="spellStart"/>
      <w:r w:rsidRPr="00B01FA5">
        <w:t>Supetarska</w:t>
      </w:r>
      <w:proofErr w:type="spellEnd"/>
      <w:r w:rsidRPr="00B01FA5">
        <w:t xml:space="preserve"> </w:t>
      </w:r>
      <w:proofErr w:type="spellStart"/>
      <w:r w:rsidRPr="00B01FA5">
        <w:t>Draga</w:t>
      </w:r>
      <w:proofErr w:type="spellEnd"/>
      <w:r w:rsidRPr="00B01FA5">
        <w:t>)</w:t>
      </w:r>
    </w:p>
    <w:p w:rsidR="001D55F0" w:rsidRPr="00FC75F2" w:rsidRDefault="001D55F0" w:rsidP="001D55F0">
      <w:pPr>
        <w:spacing w:after="200" w:line="276" w:lineRule="auto"/>
        <w:jc w:val="both"/>
      </w:pPr>
      <w:r>
        <w:t xml:space="preserve">3. </w:t>
      </w:r>
      <w:proofErr w:type="spellStart"/>
      <w:r>
        <w:t>Zaključak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komunalni</w:t>
      </w:r>
      <w:proofErr w:type="spellEnd"/>
      <w:r>
        <w:t xml:space="preserve"> 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okoliša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financije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>.</w:t>
      </w:r>
    </w:p>
    <w:p w:rsidR="001D55F0" w:rsidRDefault="001D55F0" w:rsidP="001D55F0"/>
    <w:p w:rsidR="001D55F0" w:rsidRDefault="001D55F0" w:rsidP="001D55F0"/>
    <w:p w:rsidR="001D55F0" w:rsidRDefault="001D55F0" w:rsidP="001D55F0"/>
    <w:p w:rsidR="001D55F0" w:rsidRDefault="001D55F0" w:rsidP="001D55F0">
      <w:pPr>
        <w:suppressAutoHyphens/>
        <w:rPr>
          <w:b/>
          <w:lang w:val="pl-PL" w:eastAsia="ar-SA"/>
        </w:rPr>
      </w:pPr>
      <w:r>
        <w:rPr>
          <w:b/>
          <w:lang w:val="pl-PL" w:eastAsia="ar-SA"/>
        </w:rPr>
        <w:t xml:space="preserve">                                                                                                 GRADONAČELNIK</w:t>
      </w:r>
    </w:p>
    <w:p w:rsidR="001D55F0" w:rsidRDefault="001D55F0" w:rsidP="001D55F0">
      <w:pPr>
        <w:suppressAutoHyphens/>
        <w:rPr>
          <w:b/>
          <w:lang w:val="hr-HR" w:eastAsia="ar-SA"/>
        </w:rPr>
      </w:pPr>
    </w:p>
    <w:p w:rsidR="001D55F0" w:rsidRDefault="001D55F0" w:rsidP="001D55F0">
      <w:pPr>
        <w:suppressAutoHyphens/>
        <w:rPr>
          <w:b/>
          <w:lang w:val="hr-HR" w:eastAsia="ar-SA"/>
        </w:rPr>
      </w:pP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</w:p>
    <w:p w:rsidR="001D55F0" w:rsidRDefault="001D55F0" w:rsidP="001D55F0">
      <w:pPr>
        <w:suppressAutoHyphens/>
        <w:rPr>
          <w:b/>
          <w:lang w:val="hr-HR" w:eastAsia="ar-SA"/>
        </w:rPr>
      </w:pP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pl-PL" w:eastAsia="ar-SA"/>
        </w:rPr>
        <w:t>Nikola Grguri</w:t>
      </w:r>
      <w:r>
        <w:rPr>
          <w:b/>
          <w:lang w:val="hr-HR"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val="hr-HR"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val="hr-HR" w:eastAsia="ar-SA"/>
        </w:rPr>
        <w:t>.</w:t>
      </w:r>
    </w:p>
    <w:p w:rsidR="001D55F0" w:rsidRDefault="001D55F0" w:rsidP="001D55F0">
      <w:pPr>
        <w:suppressAutoHyphens/>
        <w:rPr>
          <w:b/>
          <w:lang w:val="hr-HR" w:eastAsia="ar-SA"/>
        </w:rPr>
      </w:pPr>
    </w:p>
    <w:p w:rsidR="001D55F0" w:rsidRDefault="001D55F0" w:rsidP="001D55F0">
      <w:pPr>
        <w:suppressAutoHyphens/>
        <w:rPr>
          <w:b/>
          <w:lang w:val="hr-HR" w:eastAsia="ar-SA"/>
        </w:rPr>
      </w:pPr>
    </w:p>
    <w:p w:rsidR="001D55F0" w:rsidRDefault="001D55F0" w:rsidP="001D55F0">
      <w:pPr>
        <w:suppressAutoHyphens/>
        <w:jc w:val="both"/>
        <w:rPr>
          <w:b/>
          <w:lang w:val="hr-HR" w:eastAsia="ar-SA"/>
        </w:rPr>
      </w:pPr>
      <w:r>
        <w:rPr>
          <w:b/>
          <w:lang w:val="pl-PL" w:eastAsia="ar-SA"/>
        </w:rPr>
        <w:t>KLASA</w:t>
      </w:r>
      <w:r>
        <w:rPr>
          <w:b/>
          <w:lang w:val="hr-HR" w:eastAsia="ar-SA"/>
        </w:rPr>
        <w:t>: 023-01/26-01/44</w:t>
      </w:r>
    </w:p>
    <w:p w:rsidR="001D55F0" w:rsidRDefault="001D55F0" w:rsidP="001D55F0">
      <w:pPr>
        <w:suppressAutoHyphens/>
        <w:jc w:val="both"/>
        <w:rPr>
          <w:b/>
          <w:lang w:val="hr-HR" w:eastAsia="ar-SA"/>
        </w:rPr>
      </w:pPr>
      <w:r>
        <w:rPr>
          <w:b/>
          <w:lang w:val="pl-PL" w:eastAsia="ar-SA"/>
        </w:rPr>
        <w:t>URBROJ</w:t>
      </w:r>
      <w:r>
        <w:rPr>
          <w:b/>
          <w:lang w:val="hr-HR" w:eastAsia="ar-SA"/>
        </w:rPr>
        <w:t>: 2170-13/01-26-1</w:t>
      </w:r>
    </w:p>
    <w:p w:rsidR="001D55F0" w:rsidRDefault="001D55F0" w:rsidP="001D55F0">
      <w:pPr>
        <w:rPr>
          <w:b/>
          <w:lang w:val="hr-HR" w:eastAsia="ar-SA"/>
        </w:rPr>
      </w:pPr>
      <w:r>
        <w:rPr>
          <w:b/>
          <w:lang w:val="hr-HR" w:eastAsia="ar-SA"/>
        </w:rPr>
        <w:t>Rab, 18. ožujka 2026.</w:t>
      </w:r>
    </w:p>
    <w:p w:rsidR="00F37AAA" w:rsidRDefault="00F37AAA"/>
    <w:p w:rsidR="00661E6E" w:rsidRDefault="00661E6E"/>
    <w:p w:rsidR="00661E6E" w:rsidRDefault="00661E6E"/>
    <w:p w:rsidR="00661E6E" w:rsidRDefault="00661E6E"/>
    <w:p w:rsidR="00661E6E" w:rsidRDefault="00661E6E"/>
    <w:p w:rsidR="00661E6E" w:rsidRDefault="00661E6E"/>
    <w:p w:rsidR="00661E6E" w:rsidRDefault="00661E6E"/>
    <w:p w:rsidR="00661E6E" w:rsidRDefault="00661E6E"/>
    <w:p w:rsidR="00661E6E" w:rsidRDefault="00661E6E"/>
    <w:p w:rsidR="00661E6E" w:rsidRDefault="00661E6E"/>
    <w:p w:rsidR="00661E6E" w:rsidRDefault="00661E6E"/>
    <w:p w:rsidR="00661E6E" w:rsidRDefault="00661E6E"/>
    <w:p w:rsidR="00661E6E" w:rsidRDefault="00661E6E"/>
    <w:p w:rsidR="00661E6E" w:rsidRDefault="00661E6E"/>
    <w:p w:rsidR="00661E6E" w:rsidRDefault="00661E6E"/>
    <w:p w:rsidR="00661E6E" w:rsidRDefault="00661E6E"/>
    <w:p w:rsidR="00661E6E" w:rsidRDefault="00661E6E"/>
    <w:p w:rsidR="00661E6E" w:rsidRDefault="00661E6E"/>
    <w:p w:rsidR="00661E6E" w:rsidRDefault="00661E6E" w:rsidP="00661E6E">
      <w:pPr>
        <w:suppressAutoHyphens/>
        <w:spacing w:line="100" w:lineRule="atLeast"/>
        <w:jc w:val="both"/>
        <w:rPr>
          <w:b/>
          <w:lang w:val="hr-HR" w:eastAsia="hr-HR"/>
        </w:rPr>
      </w:pPr>
      <w:r>
        <w:rPr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ar-SA"/>
        </w:rPr>
        <w:t>Statuta Grada Raba („Službene novine PGŽ“ br. 4/21), gradonačelnik Grada Raba dana 18. ožujka 2026. godine donosi,</w:t>
      </w:r>
    </w:p>
    <w:p w:rsidR="00661E6E" w:rsidRDefault="00661E6E" w:rsidP="00661E6E">
      <w:pPr>
        <w:suppressAutoHyphens/>
        <w:jc w:val="both"/>
        <w:rPr>
          <w:lang w:val="pt-BR" w:eastAsia="ar-SA"/>
        </w:rPr>
      </w:pPr>
    </w:p>
    <w:p w:rsidR="00661E6E" w:rsidRDefault="00661E6E" w:rsidP="00661E6E">
      <w:pPr>
        <w:suppressAutoHyphens/>
        <w:jc w:val="both"/>
        <w:rPr>
          <w:lang w:val="pt-BR" w:eastAsia="ar-SA"/>
        </w:rPr>
      </w:pPr>
    </w:p>
    <w:p w:rsidR="00661E6E" w:rsidRDefault="00661E6E" w:rsidP="00661E6E">
      <w:pPr>
        <w:suppressAutoHyphens/>
        <w:jc w:val="both"/>
        <w:rPr>
          <w:lang w:val="pt-BR" w:eastAsia="ar-SA"/>
        </w:rPr>
      </w:pPr>
    </w:p>
    <w:p w:rsidR="00661E6E" w:rsidRDefault="00661E6E" w:rsidP="00661E6E">
      <w:pPr>
        <w:suppressAutoHyphens/>
        <w:jc w:val="center"/>
        <w:rPr>
          <w:b/>
          <w:lang w:val="pl-PL" w:eastAsia="ar-SA"/>
        </w:rPr>
      </w:pPr>
      <w:r>
        <w:rPr>
          <w:b/>
          <w:lang w:val="pl-PL" w:eastAsia="ar-SA"/>
        </w:rPr>
        <w:t>Z a k l j u</w:t>
      </w:r>
      <w:r>
        <w:rPr>
          <w:b/>
          <w:lang w:val="hr-HR" w:eastAsia="ar-SA"/>
        </w:rPr>
        <w:t xml:space="preserve"> č </w:t>
      </w:r>
      <w:r>
        <w:rPr>
          <w:b/>
          <w:lang w:val="pl-PL" w:eastAsia="ar-SA"/>
        </w:rPr>
        <w:t>a k</w:t>
      </w:r>
    </w:p>
    <w:p w:rsidR="00661E6E" w:rsidRDefault="00661E6E" w:rsidP="00661E6E"/>
    <w:p w:rsidR="00661E6E" w:rsidRDefault="00661E6E" w:rsidP="00661E6E"/>
    <w:p w:rsidR="00661E6E" w:rsidRDefault="00661E6E" w:rsidP="00661E6E">
      <w:pPr>
        <w:jc w:val="both"/>
      </w:pPr>
      <w:r>
        <w:t xml:space="preserve">1. </w:t>
      </w:r>
      <w:proofErr w:type="spellStart"/>
      <w:r>
        <w:t>Prihvaća</w:t>
      </w:r>
      <w:proofErr w:type="spellEnd"/>
      <w:r>
        <w:t xml:space="preserve"> se </w:t>
      </w:r>
      <w:proofErr w:type="spellStart"/>
      <w:r>
        <w:t>Financijsko</w:t>
      </w:r>
      <w:proofErr w:type="spellEnd"/>
      <w:r>
        <w:t xml:space="preserve"> </w:t>
      </w:r>
      <w:proofErr w:type="spellStart"/>
      <w:r>
        <w:t>izvješće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izvješće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Gradske</w:t>
      </w:r>
      <w:proofErr w:type="spellEnd"/>
      <w:r>
        <w:t xml:space="preserve"> </w:t>
      </w:r>
      <w:proofErr w:type="spellStart"/>
      <w:r>
        <w:t>knjižnice</w:t>
      </w:r>
      <w:proofErr w:type="spellEnd"/>
      <w:r>
        <w:t xml:space="preserve"> </w:t>
      </w:r>
      <w:proofErr w:type="spellStart"/>
      <w:r>
        <w:t>Slobodana</w:t>
      </w:r>
      <w:proofErr w:type="spellEnd"/>
      <w:r>
        <w:t xml:space="preserve"> </w:t>
      </w:r>
      <w:proofErr w:type="spellStart"/>
      <w:r>
        <w:t>Novaka</w:t>
      </w:r>
      <w:proofErr w:type="spellEnd"/>
      <w:r>
        <w:t xml:space="preserve"> </w:t>
      </w:r>
      <w:proofErr w:type="spellStart"/>
      <w:r>
        <w:t>Rab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26.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Gradske</w:t>
      </w:r>
      <w:proofErr w:type="spellEnd"/>
      <w:r>
        <w:t xml:space="preserve"> </w:t>
      </w:r>
      <w:proofErr w:type="spellStart"/>
      <w:r>
        <w:t>knjižnice</w:t>
      </w:r>
      <w:proofErr w:type="spellEnd"/>
      <w:r>
        <w:t xml:space="preserve"> </w:t>
      </w:r>
      <w:proofErr w:type="spellStart"/>
      <w:r>
        <w:t>Slobodana</w:t>
      </w:r>
      <w:proofErr w:type="spellEnd"/>
      <w:r>
        <w:t xml:space="preserve"> </w:t>
      </w:r>
      <w:proofErr w:type="spellStart"/>
      <w:r>
        <w:t>Novaka</w:t>
      </w:r>
      <w:proofErr w:type="spellEnd"/>
      <w:r>
        <w:t xml:space="preserve"> </w:t>
      </w:r>
      <w:proofErr w:type="spellStart"/>
      <w:r>
        <w:t>Rab</w:t>
      </w:r>
      <w:proofErr w:type="spellEnd"/>
      <w:r>
        <w:t xml:space="preserve"> </w:t>
      </w:r>
      <w:proofErr w:type="spellStart"/>
      <w:r>
        <w:t>prosljeđuje</w:t>
      </w:r>
      <w:proofErr w:type="spellEnd"/>
      <w:r>
        <w:t xml:space="preserve"> </w:t>
      </w:r>
      <w:proofErr w:type="spellStart"/>
      <w:r>
        <w:t>Gradskom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donošenje</w:t>
      </w:r>
      <w:proofErr w:type="spellEnd"/>
      <w:r>
        <w:t>.</w:t>
      </w:r>
    </w:p>
    <w:p w:rsidR="00661E6E" w:rsidRDefault="00661E6E" w:rsidP="00661E6E">
      <w:pPr>
        <w:jc w:val="both"/>
      </w:pPr>
    </w:p>
    <w:p w:rsidR="00661E6E" w:rsidRDefault="00661E6E" w:rsidP="00661E6E">
      <w:pPr>
        <w:jc w:val="both"/>
      </w:pPr>
      <w:r>
        <w:t xml:space="preserve">2. </w:t>
      </w:r>
      <w:proofErr w:type="spellStart"/>
      <w:r>
        <w:t>Zaključak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investicija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, </w:t>
      </w:r>
      <w:proofErr w:type="spellStart"/>
      <w:r>
        <w:t>Odsjeku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>.</w:t>
      </w:r>
    </w:p>
    <w:p w:rsidR="00661E6E" w:rsidRDefault="00661E6E" w:rsidP="00661E6E"/>
    <w:p w:rsidR="00661E6E" w:rsidRDefault="00661E6E" w:rsidP="00661E6E"/>
    <w:p w:rsidR="00661E6E" w:rsidRDefault="00661E6E" w:rsidP="00661E6E"/>
    <w:p w:rsidR="00661E6E" w:rsidRDefault="00661E6E" w:rsidP="00661E6E"/>
    <w:p w:rsidR="00661E6E" w:rsidRDefault="00661E6E" w:rsidP="00661E6E">
      <w:pPr>
        <w:suppressAutoHyphens/>
        <w:rPr>
          <w:b/>
          <w:lang w:val="pl-PL" w:eastAsia="ar-SA"/>
        </w:rPr>
      </w:pPr>
      <w:r>
        <w:rPr>
          <w:b/>
          <w:lang w:val="pl-PL" w:eastAsia="ar-SA"/>
        </w:rPr>
        <w:t xml:space="preserve">                                                                                                 GRADONAČELNIK</w:t>
      </w:r>
    </w:p>
    <w:p w:rsidR="00661E6E" w:rsidRDefault="00661E6E" w:rsidP="00661E6E">
      <w:pPr>
        <w:suppressAutoHyphens/>
        <w:rPr>
          <w:b/>
          <w:lang w:val="hr-HR" w:eastAsia="ar-SA"/>
        </w:rPr>
      </w:pPr>
    </w:p>
    <w:p w:rsidR="00661E6E" w:rsidRDefault="00661E6E" w:rsidP="00661E6E">
      <w:pPr>
        <w:suppressAutoHyphens/>
        <w:rPr>
          <w:b/>
          <w:lang w:val="hr-HR" w:eastAsia="ar-SA"/>
        </w:rPr>
      </w:pP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</w:p>
    <w:p w:rsidR="00661E6E" w:rsidRDefault="00661E6E" w:rsidP="00661E6E">
      <w:pPr>
        <w:suppressAutoHyphens/>
        <w:rPr>
          <w:b/>
          <w:lang w:val="hr-HR" w:eastAsia="ar-SA"/>
        </w:rPr>
      </w:pP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pl-PL" w:eastAsia="ar-SA"/>
        </w:rPr>
        <w:t>Nikola Grguri</w:t>
      </w:r>
      <w:r>
        <w:rPr>
          <w:b/>
          <w:lang w:val="hr-HR"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val="hr-HR"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val="hr-HR" w:eastAsia="ar-SA"/>
        </w:rPr>
        <w:t>.</w:t>
      </w:r>
    </w:p>
    <w:p w:rsidR="00661E6E" w:rsidRDefault="00661E6E" w:rsidP="00661E6E">
      <w:pPr>
        <w:suppressAutoHyphens/>
        <w:rPr>
          <w:b/>
          <w:lang w:val="hr-HR" w:eastAsia="ar-SA"/>
        </w:rPr>
      </w:pPr>
    </w:p>
    <w:p w:rsidR="00661E6E" w:rsidRDefault="00661E6E" w:rsidP="00661E6E">
      <w:pPr>
        <w:suppressAutoHyphens/>
        <w:rPr>
          <w:b/>
          <w:lang w:val="hr-HR" w:eastAsia="ar-SA"/>
        </w:rPr>
      </w:pPr>
    </w:p>
    <w:p w:rsidR="00661E6E" w:rsidRDefault="00661E6E" w:rsidP="00661E6E">
      <w:pPr>
        <w:suppressAutoHyphens/>
        <w:jc w:val="both"/>
        <w:rPr>
          <w:b/>
          <w:lang w:val="hr-HR" w:eastAsia="ar-SA"/>
        </w:rPr>
      </w:pPr>
      <w:r>
        <w:rPr>
          <w:b/>
          <w:lang w:val="pl-PL" w:eastAsia="ar-SA"/>
        </w:rPr>
        <w:t>KLASA</w:t>
      </w:r>
      <w:r>
        <w:rPr>
          <w:b/>
          <w:lang w:val="hr-HR" w:eastAsia="ar-SA"/>
        </w:rPr>
        <w:t>: 023-01/26-01/44</w:t>
      </w:r>
    </w:p>
    <w:p w:rsidR="00661E6E" w:rsidRDefault="00661E6E" w:rsidP="00661E6E">
      <w:pPr>
        <w:suppressAutoHyphens/>
        <w:jc w:val="both"/>
        <w:rPr>
          <w:b/>
          <w:lang w:val="hr-HR" w:eastAsia="ar-SA"/>
        </w:rPr>
      </w:pPr>
      <w:r>
        <w:rPr>
          <w:b/>
          <w:lang w:val="pl-PL" w:eastAsia="ar-SA"/>
        </w:rPr>
        <w:t>URBROJ</w:t>
      </w:r>
      <w:r>
        <w:rPr>
          <w:b/>
          <w:lang w:val="hr-HR" w:eastAsia="ar-SA"/>
        </w:rPr>
        <w:t>: 2170-13/01-26-2</w:t>
      </w:r>
    </w:p>
    <w:p w:rsidR="00661E6E" w:rsidRDefault="00661E6E" w:rsidP="00661E6E">
      <w:pPr>
        <w:rPr>
          <w:b/>
          <w:lang w:val="hr-HR" w:eastAsia="ar-SA"/>
        </w:rPr>
      </w:pPr>
      <w:r>
        <w:rPr>
          <w:b/>
          <w:lang w:val="hr-HR" w:eastAsia="ar-SA"/>
        </w:rPr>
        <w:t>Rab, 18. ožujka 2026.</w:t>
      </w:r>
    </w:p>
    <w:p w:rsidR="00661E6E" w:rsidRDefault="00661E6E"/>
    <w:p w:rsidR="003A6BC0" w:rsidRDefault="003A6BC0"/>
    <w:p w:rsidR="003A6BC0" w:rsidRDefault="003A6BC0"/>
    <w:p w:rsidR="003A6BC0" w:rsidRDefault="003A6BC0"/>
    <w:p w:rsidR="003A6BC0" w:rsidRDefault="003A6BC0"/>
    <w:p w:rsidR="003A6BC0" w:rsidRDefault="003A6BC0"/>
    <w:p w:rsidR="003A6BC0" w:rsidRDefault="003A6BC0"/>
    <w:p w:rsidR="003A6BC0" w:rsidRDefault="003A6BC0"/>
    <w:p w:rsidR="003A6BC0" w:rsidRDefault="003A6BC0"/>
    <w:p w:rsidR="003A6BC0" w:rsidRDefault="003A6BC0"/>
    <w:p w:rsidR="003A6BC0" w:rsidRDefault="003A6BC0"/>
    <w:p w:rsidR="003A6BC0" w:rsidRDefault="003A6BC0"/>
    <w:p w:rsidR="003A6BC0" w:rsidRDefault="003A6BC0"/>
    <w:p w:rsidR="003A6BC0" w:rsidRDefault="003A6BC0"/>
    <w:p w:rsidR="003A6BC0" w:rsidRDefault="003A6BC0"/>
    <w:p w:rsidR="003A6BC0" w:rsidRDefault="003A6BC0"/>
    <w:p w:rsidR="003A6BC0" w:rsidRDefault="003A6BC0"/>
    <w:p w:rsidR="003A6BC0" w:rsidRDefault="003A6BC0"/>
    <w:p w:rsidR="003A6BC0" w:rsidRDefault="003A6BC0"/>
    <w:p w:rsidR="003A6BC0" w:rsidRDefault="003A6BC0"/>
    <w:p w:rsidR="003A6BC0" w:rsidRDefault="003A6BC0"/>
    <w:p w:rsidR="003A6BC0" w:rsidRDefault="003A6BC0" w:rsidP="003A6BC0">
      <w:pPr>
        <w:suppressAutoHyphens/>
        <w:spacing w:line="100" w:lineRule="atLeast"/>
        <w:jc w:val="both"/>
        <w:rPr>
          <w:b/>
          <w:lang w:val="hr-HR" w:eastAsia="hr-HR"/>
        </w:rPr>
      </w:pPr>
      <w:r>
        <w:rPr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ar-SA"/>
        </w:rPr>
        <w:t>Statuta Grada Raba („Službene novine PGŽ“ br. 4/21), gradonačelnik Grada Raba dana 18. ožujka 2026. godine donosi,</w:t>
      </w:r>
    </w:p>
    <w:p w:rsidR="003A6BC0" w:rsidRDefault="003A6BC0" w:rsidP="003A6BC0">
      <w:pPr>
        <w:suppressAutoHyphens/>
        <w:jc w:val="both"/>
        <w:rPr>
          <w:lang w:val="pt-BR" w:eastAsia="ar-SA"/>
        </w:rPr>
      </w:pPr>
    </w:p>
    <w:p w:rsidR="003A6BC0" w:rsidRDefault="003A6BC0" w:rsidP="003A6BC0">
      <w:pPr>
        <w:suppressAutoHyphens/>
        <w:jc w:val="both"/>
        <w:rPr>
          <w:lang w:val="pt-BR" w:eastAsia="ar-SA"/>
        </w:rPr>
      </w:pPr>
    </w:p>
    <w:p w:rsidR="003A6BC0" w:rsidRDefault="003A6BC0" w:rsidP="003A6BC0">
      <w:pPr>
        <w:suppressAutoHyphens/>
        <w:jc w:val="both"/>
        <w:rPr>
          <w:lang w:val="pt-BR" w:eastAsia="ar-SA"/>
        </w:rPr>
      </w:pPr>
    </w:p>
    <w:p w:rsidR="003A6BC0" w:rsidRDefault="003A6BC0" w:rsidP="003A6BC0">
      <w:pPr>
        <w:suppressAutoHyphens/>
        <w:jc w:val="center"/>
        <w:rPr>
          <w:b/>
          <w:lang w:val="pl-PL" w:eastAsia="ar-SA"/>
        </w:rPr>
      </w:pPr>
      <w:r>
        <w:rPr>
          <w:b/>
          <w:lang w:val="pl-PL" w:eastAsia="ar-SA"/>
        </w:rPr>
        <w:t>Z a k l j u</w:t>
      </w:r>
      <w:r>
        <w:rPr>
          <w:b/>
          <w:lang w:val="hr-HR" w:eastAsia="ar-SA"/>
        </w:rPr>
        <w:t xml:space="preserve"> č </w:t>
      </w:r>
      <w:r>
        <w:rPr>
          <w:b/>
          <w:lang w:val="pl-PL" w:eastAsia="ar-SA"/>
        </w:rPr>
        <w:t>a k</w:t>
      </w:r>
    </w:p>
    <w:p w:rsidR="003A6BC0" w:rsidRDefault="003A6BC0" w:rsidP="003A6BC0"/>
    <w:p w:rsidR="003A6BC0" w:rsidRDefault="003A6BC0" w:rsidP="003A6BC0"/>
    <w:p w:rsidR="003A6BC0" w:rsidRDefault="003A6BC0" w:rsidP="003A6BC0"/>
    <w:p w:rsidR="003A6BC0" w:rsidRDefault="003A6BC0" w:rsidP="003A6BC0">
      <w:pPr>
        <w:numPr>
          <w:ilvl w:val="0"/>
          <w:numId w:val="2"/>
        </w:numPr>
        <w:ind w:right="563"/>
        <w:jc w:val="both"/>
        <w:rPr>
          <w:lang w:val="hr-HR" w:eastAsia="hr-HR"/>
        </w:rPr>
      </w:pPr>
      <w:r w:rsidRPr="003A6BC0">
        <w:rPr>
          <w:lang w:val="hr-HR" w:eastAsia="hr-HR"/>
        </w:rPr>
        <w:t>Utvrđuje se Prijedlog Analize stanja sustava civilne zaštite na području Grada Raba za 2025. godinu.</w:t>
      </w:r>
    </w:p>
    <w:p w:rsidR="003A6BC0" w:rsidRPr="003A6BC0" w:rsidRDefault="003A6BC0" w:rsidP="003A6BC0">
      <w:pPr>
        <w:ind w:left="1080" w:right="563"/>
        <w:jc w:val="both"/>
        <w:rPr>
          <w:lang w:val="hr-HR" w:eastAsia="hr-HR"/>
        </w:rPr>
      </w:pPr>
    </w:p>
    <w:p w:rsidR="003A6BC0" w:rsidRPr="003A6BC0" w:rsidRDefault="003A6BC0" w:rsidP="003A6BC0">
      <w:pPr>
        <w:numPr>
          <w:ilvl w:val="0"/>
          <w:numId w:val="2"/>
        </w:numPr>
        <w:ind w:right="563"/>
        <w:jc w:val="both"/>
        <w:rPr>
          <w:lang w:val="hr-HR" w:eastAsia="hr-HR"/>
        </w:rPr>
      </w:pPr>
      <w:r w:rsidRPr="003A6BC0">
        <w:rPr>
          <w:lang w:val="hr-HR" w:eastAsia="hr-HR"/>
        </w:rPr>
        <w:t>Prijedlog Analize stanja sustava civilne zaštite na području Grada Raba za 2025. godinu dostavlja se Gradskom vijeću na raspravu i usvajanje.</w:t>
      </w:r>
    </w:p>
    <w:p w:rsidR="003A6BC0" w:rsidRDefault="003A6BC0" w:rsidP="003A6BC0"/>
    <w:p w:rsidR="003A6BC0" w:rsidRDefault="003A6BC0" w:rsidP="003A6BC0"/>
    <w:p w:rsidR="003A6BC0" w:rsidRDefault="003A6BC0" w:rsidP="003A6BC0"/>
    <w:p w:rsidR="003A6BC0" w:rsidRDefault="003A6BC0" w:rsidP="003A6BC0"/>
    <w:p w:rsidR="003A6BC0" w:rsidRDefault="003A6BC0" w:rsidP="003A6BC0">
      <w:bookmarkStart w:id="0" w:name="_GoBack"/>
      <w:bookmarkEnd w:id="0"/>
    </w:p>
    <w:p w:rsidR="003A6BC0" w:rsidRDefault="003A6BC0" w:rsidP="003A6BC0">
      <w:pPr>
        <w:suppressAutoHyphens/>
        <w:rPr>
          <w:b/>
          <w:lang w:val="pl-PL" w:eastAsia="ar-SA"/>
        </w:rPr>
      </w:pPr>
      <w:r>
        <w:rPr>
          <w:b/>
          <w:lang w:val="pl-PL" w:eastAsia="ar-SA"/>
        </w:rPr>
        <w:t xml:space="preserve">                                                                                                 GRADONAČELNIK</w:t>
      </w:r>
    </w:p>
    <w:p w:rsidR="003A6BC0" w:rsidRDefault="003A6BC0" w:rsidP="003A6BC0">
      <w:pPr>
        <w:suppressAutoHyphens/>
        <w:rPr>
          <w:b/>
          <w:lang w:val="hr-HR" w:eastAsia="ar-SA"/>
        </w:rPr>
      </w:pPr>
    </w:p>
    <w:p w:rsidR="003A6BC0" w:rsidRDefault="003A6BC0" w:rsidP="003A6BC0">
      <w:pPr>
        <w:suppressAutoHyphens/>
        <w:rPr>
          <w:b/>
          <w:lang w:val="hr-HR" w:eastAsia="ar-SA"/>
        </w:rPr>
      </w:pP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</w:p>
    <w:p w:rsidR="003A6BC0" w:rsidRDefault="003A6BC0" w:rsidP="003A6BC0">
      <w:pPr>
        <w:suppressAutoHyphens/>
        <w:rPr>
          <w:b/>
          <w:lang w:val="hr-HR" w:eastAsia="ar-SA"/>
        </w:rPr>
      </w:pP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pl-PL" w:eastAsia="ar-SA"/>
        </w:rPr>
        <w:t>Nikola Grguri</w:t>
      </w:r>
      <w:r>
        <w:rPr>
          <w:b/>
          <w:lang w:val="hr-HR"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val="hr-HR"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val="hr-HR" w:eastAsia="ar-SA"/>
        </w:rPr>
        <w:t>.</w:t>
      </w:r>
    </w:p>
    <w:p w:rsidR="003A6BC0" w:rsidRDefault="003A6BC0" w:rsidP="003A6BC0">
      <w:pPr>
        <w:suppressAutoHyphens/>
        <w:rPr>
          <w:b/>
          <w:lang w:val="hr-HR" w:eastAsia="ar-SA"/>
        </w:rPr>
      </w:pPr>
    </w:p>
    <w:p w:rsidR="003A6BC0" w:rsidRDefault="003A6BC0" w:rsidP="003A6BC0">
      <w:pPr>
        <w:suppressAutoHyphens/>
        <w:rPr>
          <w:b/>
          <w:lang w:val="hr-HR" w:eastAsia="ar-SA"/>
        </w:rPr>
      </w:pPr>
    </w:p>
    <w:p w:rsidR="003A6BC0" w:rsidRDefault="003A6BC0" w:rsidP="003A6BC0">
      <w:pPr>
        <w:suppressAutoHyphens/>
        <w:jc w:val="both"/>
        <w:rPr>
          <w:b/>
          <w:lang w:val="hr-HR" w:eastAsia="ar-SA"/>
        </w:rPr>
      </w:pPr>
      <w:r>
        <w:rPr>
          <w:b/>
          <w:lang w:val="pl-PL" w:eastAsia="ar-SA"/>
        </w:rPr>
        <w:t>KLASA</w:t>
      </w:r>
      <w:r>
        <w:rPr>
          <w:b/>
          <w:lang w:val="hr-HR" w:eastAsia="ar-SA"/>
        </w:rPr>
        <w:t>: 023-01/26-01/44</w:t>
      </w:r>
    </w:p>
    <w:p w:rsidR="003A6BC0" w:rsidRDefault="003A6BC0" w:rsidP="003A6BC0">
      <w:pPr>
        <w:suppressAutoHyphens/>
        <w:jc w:val="both"/>
        <w:rPr>
          <w:b/>
          <w:lang w:val="hr-HR" w:eastAsia="ar-SA"/>
        </w:rPr>
      </w:pPr>
      <w:r>
        <w:rPr>
          <w:b/>
          <w:lang w:val="pl-PL" w:eastAsia="ar-SA"/>
        </w:rPr>
        <w:t>URBROJ</w:t>
      </w:r>
      <w:r>
        <w:rPr>
          <w:b/>
          <w:lang w:val="hr-HR" w:eastAsia="ar-SA"/>
        </w:rPr>
        <w:t>: 2170-13/01-26-3</w:t>
      </w:r>
    </w:p>
    <w:p w:rsidR="003A6BC0" w:rsidRDefault="003A6BC0" w:rsidP="003A6BC0">
      <w:pPr>
        <w:rPr>
          <w:b/>
          <w:lang w:val="hr-HR" w:eastAsia="ar-SA"/>
        </w:rPr>
      </w:pPr>
      <w:r>
        <w:rPr>
          <w:b/>
          <w:lang w:val="hr-HR" w:eastAsia="ar-SA"/>
        </w:rPr>
        <w:t>Rab, 18. ožujka 2026.</w:t>
      </w:r>
    </w:p>
    <w:p w:rsidR="003A6BC0" w:rsidRDefault="003A6BC0"/>
    <w:sectPr w:rsidR="003A6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A3471"/>
    <w:multiLevelType w:val="hybridMultilevel"/>
    <w:tmpl w:val="070E214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1A5545"/>
    <w:multiLevelType w:val="hybridMultilevel"/>
    <w:tmpl w:val="A0F6A302"/>
    <w:lvl w:ilvl="0" w:tplc="F8BE31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4D"/>
    <w:rsid w:val="00102401"/>
    <w:rsid w:val="001D55F0"/>
    <w:rsid w:val="00261C4D"/>
    <w:rsid w:val="003A6BC0"/>
    <w:rsid w:val="00661E6E"/>
    <w:rsid w:val="007042C3"/>
    <w:rsid w:val="00F3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69A6"/>
  <w15:chartTrackingRefBased/>
  <w15:docId w15:val="{F084F4A7-E241-422D-8210-FFA66927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55F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55F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6</cp:revision>
  <cp:lastPrinted>2026-03-18T12:43:00Z</cp:lastPrinted>
  <dcterms:created xsi:type="dcterms:W3CDTF">2026-03-18T11:04:00Z</dcterms:created>
  <dcterms:modified xsi:type="dcterms:W3CDTF">2026-03-19T07:15:00Z</dcterms:modified>
</cp:coreProperties>
</file>