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A1" w:rsidRDefault="00AF53A1" w:rsidP="00AF53A1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1. travnja 2026. godine donosi,</w:t>
      </w: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AF53A1" w:rsidRDefault="00AF53A1" w:rsidP="00AF53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AF53A1" w:rsidRDefault="00AF53A1" w:rsidP="00AF53A1">
      <w:pPr>
        <w:jc w:val="both"/>
        <w:rPr>
          <w:rFonts w:ascii="Times New Roman" w:hAnsi="Times New Roman"/>
          <w:sz w:val="24"/>
          <w:szCs w:val="24"/>
        </w:rPr>
      </w:pP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Prihvaća se prijedlog jednostavne za sanaciju pomoćnog prostora u gradskoj </w:t>
      </w:r>
      <w:r w:rsidR="001F1C12">
        <w:rPr>
          <w:rFonts w:ascii="Times New Roman" w:eastAsia="Times New Roman" w:hAnsi="Times New Roman"/>
          <w:sz w:val="24"/>
          <w:szCs w:val="24"/>
          <w:lang w:eastAsia="ar-SA"/>
        </w:rPr>
        <w:t xml:space="preserve">tržnici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temeljem ponude br. 1 Sve za dom d.o.o., Banjol 774, Rab, OIB: 00828055628, te se supotpisuje obrazac zahtjevu za jednostavnu nabavi (JN1 obrazac u privitku).</w:t>
      </w: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Sa tvrtkom iz točke 1. ovog Zaključka sklopit će se Ugovor za sanaciju gradskog prostora tržnice.</w:t>
      </w: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3. Zaključak se dostavlja Upravnom odjelu za komunalni sustav i zaštitu okoliša i Upravnom odjelu za financije na provedbu.</w:t>
      </w: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F53A1" w:rsidRDefault="00AF53A1" w:rsidP="00AF53A1">
      <w:pPr>
        <w:jc w:val="both"/>
      </w:pPr>
    </w:p>
    <w:p w:rsidR="00AF53A1" w:rsidRDefault="00AF53A1" w:rsidP="00AF53A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F53A1" w:rsidRDefault="00AF53A1" w:rsidP="00AF53A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AF53A1" w:rsidRDefault="00AF53A1" w:rsidP="00AF53A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53A1" w:rsidRDefault="00AF53A1" w:rsidP="00AF53A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AF53A1" w:rsidRDefault="00AF53A1" w:rsidP="00AF53A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F53A1" w:rsidRDefault="00AF53A1" w:rsidP="00AF53A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53A1" w:rsidRDefault="00AF53A1" w:rsidP="00AF53A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023-01/26-01/54</w:t>
      </w:r>
    </w:p>
    <w:p w:rsidR="00AF53A1" w:rsidRDefault="00AF53A1" w:rsidP="00AF53A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AF53A1" w:rsidRDefault="00AF53A1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1. travnja 2026.</w:t>
      </w: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AF53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2E2ECE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1. travnja 2026. godine donosi,</w:t>
      </w: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2E2ECE" w:rsidRDefault="002E2ECE" w:rsidP="002E2E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2E2ECE" w:rsidRDefault="002E2ECE" w:rsidP="002E2ECE">
      <w:pPr>
        <w:jc w:val="both"/>
        <w:rPr>
          <w:rFonts w:ascii="Times New Roman" w:hAnsi="Times New Roman"/>
          <w:sz w:val="24"/>
          <w:szCs w:val="24"/>
        </w:rPr>
      </w:pP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Prihvaća se ponuda ponuditelja RADNIK DD, ULICA KRALJA TOMISLAVA 45, KRIŽEVCI, OIB: 21846792292, za Uređenje pješačke staze Boškopini, evidencijski broj nabave 87/2026.</w:t>
      </w: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Zaključak se dostavlja Upravnom odjelu za komunalni sustav i zaštitu okoliša i Upravnom odjelu za financije na provedbu.</w:t>
      </w: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2ECE" w:rsidRDefault="002E2ECE" w:rsidP="002E2ECE">
      <w:pPr>
        <w:jc w:val="both"/>
      </w:pPr>
    </w:p>
    <w:p w:rsidR="002E2ECE" w:rsidRDefault="002E2ECE" w:rsidP="002E2EC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E2ECE" w:rsidRDefault="002E2ECE" w:rsidP="002E2EC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2E2ECE" w:rsidRDefault="002E2ECE" w:rsidP="002E2EC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2E2EC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2E2ECE" w:rsidRDefault="002E2ECE" w:rsidP="002E2EC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2E2ECE" w:rsidRDefault="002E2ECE" w:rsidP="002E2EC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2E2EC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023-01/26-01/54</w:t>
      </w:r>
    </w:p>
    <w:p w:rsidR="002E2ECE" w:rsidRDefault="002E2ECE" w:rsidP="002E2EC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2170-13/01-26-2</w:t>
      </w:r>
    </w:p>
    <w:p w:rsidR="002E2ECE" w:rsidRDefault="002E2ECE" w:rsidP="002E2E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1. travnja 2026.</w:t>
      </w:r>
    </w:p>
    <w:p w:rsidR="00D95814" w:rsidRDefault="00D95814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 w:rsidP="00E02AF5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1. travnja 2026. godine donosi,</w:t>
      </w: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E02AF5" w:rsidRDefault="00E02AF5" w:rsidP="00E02A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E02AF5" w:rsidRDefault="00E02AF5" w:rsidP="00E02AF5">
      <w:pPr>
        <w:jc w:val="both"/>
        <w:rPr>
          <w:rFonts w:ascii="Times New Roman" w:hAnsi="Times New Roman"/>
          <w:sz w:val="24"/>
          <w:szCs w:val="24"/>
        </w:rPr>
      </w:pP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Prihvaća se Prijedlog Odluke za isplatu jednokratnog dodatka- uskrsnice.</w:t>
      </w: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Odluka o isplati jednokratnog dodatka- uskrsnice dostavlja se Upravnom odjelu za financije na provedbu.</w:t>
      </w: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02AF5" w:rsidRDefault="00E02AF5" w:rsidP="00E02AF5">
      <w:pPr>
        <w:jc w:val="both"/>
      </w:pPr>
    </w:p>
    <w:p w:rsidR="00E02AF5" w:rsidRDefault="00E02AF5" w:rsidP="00E02AF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Default="00E02AF5" w:rsidP="00E02AF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E02AF5" w:rsidRDefault="00E02AF5" w:rsidP="00E02AF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02AF5" w:rsidRDefault="00E02AF5" w:rsidP="00E02AF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02AF5" w:rsidRDefault="00E02AF5" w:rsidP="00E02AF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E02AF5" w:rsidRDefault="00E02AF5" w:rsidP="00E02AF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02AF5" w:rsidRDefault="00E02AF5" w:rsidP="00E02AF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023-01/26-01/54</w:t>
      </w:r>
    </w:p>
    <w:p w:rsidR="00E02AF5" w:rsidRDefault="00E02AF5" w:rsidP="00E02AF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2170-13/01-26-3</w:t>
      </w:r>
    </w:p>
    <w:p w:rsidR="00E02AF5" w:rsidRDefault="00E02AF5" w:rsidP="00E02A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1. travnja 2026.</w:t>
      </w:r>
    </w:p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Default="00E02AF5"/>
    <w:p w:rsidR="00E02AF5" w:rsidRPr="00E02AF5" w:rsidRDefault="00E02AF5" w:rsidP="00E02A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članka 7. stavak 2. Pravilnika o porezu na dohodak („Narodne novine“ broj 10/17, 128/17, 106/18, 1/19, 80/19, 1/20,74/20, 1/21, 102/22, 104/22, 112/22, 156/22, 1/23, 3/23, 56/23,143/23 i 16/25), a na temelju članka 48. Zakona o lokalnoj i područnoj (regionalnoj) samoupravi („Narodne novine“ broj 33/01, 60/01, 129/05, 109/07, 125/08, 36/09, 150/11,  144/12, 19/13, 137/15, 123/17, 98/19 i 144/20) i članka 34. Statuta Grada Raba („Službene novine PGŽ“ broj 4/21),  Gradonačelnik 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rada Raba dana 1. travnja </w:t>
      </w: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2026. godine, donio je slijedeću,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b/>
          <w:sz w:val="24"/>
          <w:szCs w:val="24"/>
          <w:lang w:eastAsia="hr-HR"/>
        </w:rPr>
        <w:t>O D L U K U</w:t>
      </w:r>
    </w:p>
    <w:p w:rsidR="00E02AF5" w:rsidRPr="00E02AF5" w:rsidRDefault="00E02AF5" w:rsidP="00E02A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b/>
          <w:sz w:val="24"/>
          <w:szCs w:val="24"/>
          <w:lang w:eastAsia="hr-HR"/>
        </w:rPr>
        <w:t>ZA ISPLATU JEDNOKRATNOG</w:t>
      </w:r>
    </w:p>
    <w:p w:rsidR="00E02AF5" w:rsidRPr="00E02AF5" w:rsidRDefault="00E02AF5" w:rsidP="00E02A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b/>
          <w:sz w:val="24"/>
          <w:szCs w:val="24"/>
          <w:lang w:eastAsia="hr-HR"/>
        </w:rPr>
        <w:t>DODATKA - USKRSNICE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E02AF5" w:rsidRPr="00E02AF5" w:rsidRDefault="00E02AF5" w:rsidP="00E02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Službeniku i namješteniku zaposlenom u Gradskoj upravi Grada Raba pripada pravo na isplatu jednokratnog dodatka – uskrsnice u visini 270,00 €.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Isplata iz stavka 1. ovog članka vrši se na tekući račun službenika i namještenika.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Odluka stupa na snagu danom donošenja.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Default="00E02AF5" w:rsidP="00E02AF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Gradonačelnik</w:t>
      </w:r>
    </w:p>
    <w:p w:rsidR="00E02AF5" w:rsidRDefault="00E02AF5" w:rsidP="00E02AF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Nikola Grgurić, dipl. oec.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 023-01/26-01/54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 2170-13/01-26-3-1</w:t>
      </w:r>
    </w:p>
    <w:p w:rsidR="00E02AF5" w:rsidRPr="00E02AF5" w:rsidRDefault="00E02AF5" w:rsidP="00E02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Rab, 1. travnja </w:t>
      </w:r>
      <w:r w:rsidRPr="00E02AF5">
        <w:rPr>
          <w:rFonts w:ascii="Times New Roman" w:eastAsia="Times New Roman" w:hAnsi="Times New Roman"/>
          <w:sz w:val="24"/>
          <w:szCs w:val="24"/>
          <w:lang w:eastAsia="hr-HR"/>
        </w:rPr>
        <w:t>2026. godine</w:t>
      </w:r>
    </w:p>
    <w:p w:rsidR="00E02AF5" w:rsidRDefault="00E02AF5"/>
    <w:sectPr w:rsidR="00E0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A3"/>
    <w:rsid w:val="001F1C12"/>
    <w:rsid w:val="002E2ECE"/>
    <w:rsid w:val="007E45A3"/>
    <w:rsid w:val="00AF53A1"/>
    <w:rsid w:val="00D95814"/>
    <w:rsid w:val="00E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2ACD"/>
  <w15:chartTrackingRefBased/>
  <w15:docId w15:val="{2C70923D-4414-4058-8FF4-ABB011B9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3A1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3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2026-04-01T07:37:00Z</cp:lastPrinted>
  <dcterms:created xsi:type="dcterms:W3CDTF">2026-04-01T07:11:00Z</dcterms:created>
  <dcterms:modified xsi:type="dcterms:W3CDTF">2026-04-01T10:36:00Z</dcterms:modified>
</cp:coreProperties>
</file>