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 w:rsidR="00507E39" w:rsidRPr="00F010EF">
        <w:rPr>
          <w:rFonts w:ascii="Times New Roman" w:hAnsi="Times New Roman" w:cs="Times New Roman"/>
        </w:rPr>
        <w:t>gradonačelnik Grada Raba dana 17</w:t>
      </w:r>
      <w:r w:rsidRPr="00F010EF">
        <w:rPr>
          <w:rFonts w:ascii="Times New Roman" w:hAnsi="Times New Roman" w:cs="Times New Roman"/>
        </w:rPr>
        <w:t>. travnja 2026. godine donosi,</w:t>
      </w:r>
    </w:p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</w:p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</w:p>
    <w:p w:rsidR="004B534E" w:rsidRPr="00F010EF" w:rsidRDefault="004B534E" w:rsidP="004B534E">
      <w:pPr>
        <w:spacing w:after="0"/>
        <w:jc w:val="center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>Z a k l j u č a k</w:t>
      </w:r>
    </w:p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</w:p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</w:p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</w:p>
    <w:p w:rsidR="004B534E" w:rsidRPr="00F010EF" w:rsidRDefault="004B534E" w:rsidP="004B534E">
      <w:pPr>
        <w:spacing w:after="0"/>
        <w:ind w:left="705" w:hanging="705"/>
        <w:jc w:val="both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1.</w:t>
      </w:r>
      <w:r w:rsidRPr="00F010EF">
        <w:rPr>
          <w:rFonts w:ascii="Times New Roman" w:hAnsi="Times New Roman" w:cs="Times New Roman"/>
        </w:rPr>
        <w:tab/>
        <w:t>Donosi se Suglasnost na prijedlog izmjene i dopune pravilnika o zonama, lokacijama, vremenskom ograničenju trajanja parkiranja, vremenu naplate parkiranja i visinama naknade za parkiranje na javnim parkiralištima u sustavu naplate na području Grada Raba.</w:t>
      </w:r>
    </w:p>
    <w:p w:rsidR="004B534E" w:rsidRPr="00F010EF" w:rsidRDefault="004B534E" w:rsidP="004B534E">
      <w:pPr>
        <w:spacing w:after="0"/>
        <w:ind w:left="705" w:hanging="705"/>
        <w:jc w:val="both"/>
        <w:rPr>
          <w:rFonts w:ascii="Times New Roman" w:hAnsi="Times New Roman" w:cs="Times New Roman"/>
        </w:rPr>
      </w:pPr>
    </w:p>
    <w:p w:rsidR="004B534E" w:rsidRPr="00F010EF" w:rsidRDefault="004B534E" w:rsidP="004B534E">
      <w:pPr>
        <w:spacing w:after="0"/>
        <w:jc w:val="both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2.</w:t>
      </w:r>
      <w:r w:rsidRPr="00F010EF">
        <w:rPr>
          <w:rFonts w:ascii="Times New Roman" w:hAnsi="Times New Roman" w:cs="Times New Roman"/>
        </w:rPr>
        <w:tab/>
        <w:t xml:space="preserve">Suglasnost iz točke 1. ovog Zaključka sastavlja se u obliku posebnog akta i čini njegov </w:t>
      </w:r>
      <w:r w:rsidRPr="00F010EF">
        <w:rPr>
          <w:rFonts w:ascii="Times New Roman" w:hAnsi="Times New Roman" w:cs="Times New Roman"/>
        </w:rPr>
        <w:tab/>
        <w:t>sastavni dio.</w:t>
      </w:r>
    </w:p>
    <w:p w:rsidR="004B534E" w:rsidRPr="00F010EF" w:rsidRDefault="004B534E" w:rsidP="004B534E">
      <w:pPr>
        <w:spacing w:after="0"/>
        <w:jc w:val="both"/>
        <w:rPr>
          <w:rFonts w:ascii="Times New Roman" w:hAnsi="Times New Roman" w:cs="Times New Roman"/>
        </w:rPr>
      </w:pPr>
    </w:p>
    <w:p w:rsidR="004B534E" w:rsidRPr="00F010EF" w:rsidRDefault="004B534E" w:rsidP="004B534E">
      <w:pPr>
        <w:spacing w:after="0"/>
        <w:jc w:val="both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3.</w:t>
      </w:r>
      <w:r w:rsidRPr="00F010EF">
        <w:rPr>
          <w:rFonts w:ascii="Times New Roman" w:hAnsi="Times New Roman" w:cs="Times New Roman"/>
        </w:rPr>
        <w:tab/>
        <w:t xml:space="preserve">Suglasnost se dostavlja Upravnom odjelu za komunalni sustav i zaštitu okoliša i </w:t>
      </w:r>
      <w:proofErr w:type="spellStart"/>
      <w:r w:rsidRPr="00F010EF">
        <w:rPr>
          <w:rFonts w:ascii="Times New Roman" w:hAnsi="Times New Roman" w:cs="Times New Roman"/>
        </w:rPr>
        <w:t>Dundovu</w:t>
      </w:r>
      <w:proofErr w:type="spellEnd"/>
      <w:r w:rsidRPr="00F010EF">
        <w:rPr>
          <w:rFonts w:ascii="Times New Roman" w:hAnsi="Times New Roman" w:cs="Times New Roman"/>
        </w:rPr>
        <w:t xml:space="preserve"> </w:t>
      </w:r>
      <w:r w:rsidRPr="00F010EF">
        <w:rPr>
          <w:rFonts w:ascii="Times New Roman" w:hAnsi="Times New Roman" w:cs="Times New Roman"/>
        </w:rPr>
        <w:tab/>
        <w:t>d.o.o. na provedbu.</w:t>
      </w:r>
    </w:p>
    <w:p w:rsidR="004B534E" w:rsidRPr="00F010EF" w:rsidRDefault="004B534E" w:rsidP="004B534E">
      <w:pPr>
        <w:spacing w:after="0"/>
        <w:jc w:val="both"/>
        <w:rPr>
          <w:rFonts w:ascii="Times New Roman" w:hAnsi="Times New Roman" w:cs="Times New Roman"/>
        </w:rPr>
      </w:pPr>
    </w:p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</w:p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</w:p>
    <w:p w:rsidR="004B534E" w:rsidRPr="00F010EF" w:rsidRDefault="004B534E" w:rsidP="004B534E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>GRADONAČELNIK</w:t>
      </w:r>
    </w:p>
    <w:p w:rsidR="004B534E" w:rsidRPr="00F010EF" w:rsidRDefault="004B534E" w:rsidP="004B534E">
      <w:pPr>
        <w:spacing w:after="0"/>
        <w:rPr>
          <w:rFonts w:ascii="Times New Roman" w:hAnsi="Times New Roman" w:cs="Times New Roman"/>
          <w:b/>
        </w:rPr>
      </w:pPr>
    </w:p>
    <w:p w:rsidR="004B534E" w:rsidRPr="00F010EF" w:rsidRDefault="004B534E" w:rsidP="004B534E">
      <w:pPr>
        <w:spacing w:after="0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</w:p>
    <w:p w:rsidR="004B534E" w:rsidRPr="00F010EF" w:rsidRDefault="004B534E" w:rsidP="004B534E">
      <w:pPr>
        <w:spacing w:after="0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  <w:t>Nikola Grgurić, dipl. oec.</w:t>
      </w:r>
    </w:p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</w:p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</w:p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KLASA: 023-01/26-01/63</w:t>
      </w:r>
    </w:p>
    <w:p w:rsidR="004B534E" w:rsidRPr="00F010EF" w:rsidRDefault="004B534E" w:rsidP="004B534E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URBROJ: 2170-13/01-26-1</w:t>
      </w:r>
    </w:p>
    <w:p w:rsidR="004B534E" w:rsidRDefault="00507E39" w:rsidP="004B534E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Rab, 17</w:t>
      </w:r>
      <w:r w:rsidR="004B534E" w:rsidRPr="00F010EF">
        <w:rPr>
          <w:rFonts w:ascii="Times New Roman" w:hAnsi="Times New Roman" w:cs="Times New Roman"/>
        </w:rPr>
        <w:t>. travnja 2026.</w:t>
      </w: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ED5B2F" w:rsidRDefault="00ED5B2F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horzAnchor="page" w:tblpX="706" w:tblpY="-825"/>
        <w:tblW w:w="0" w:type="auto"/>
        <w:tblLook w:val="04A0" w:firstRow="1" w:lastRow="0" w:firstColumn="1" w:lastColumn="0" w:noHBand="0" w:noVBand="1"/>
      </w:tblPr>
      <w:tblGrid>
        <w:gridCol w:w="4446"/>
      </w:tblGrid>
      <w:tr w:rsidR="00ED5B2F" w:rsidRPr="00ED5B2F" w:rsidTr="00ED5B2F">
        <w:tc>
          <w:tcPr>
            <w:tcW w:w="4446" w:type="dxa"/>
            <w:shd w:val="clear" w:color="auto" w:fill="auto"/>
          </w:tcPr>
          <w:p w:rsidR="00ED5B2F" w:rsidRPr="00ED5B2F" w:rsidRDefault="00ED5B2F" w:rsidP="00ED5B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17. travnja 2026. godine donosi,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jc w:val="center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>Z a k l j u č a k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jc w:val="both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ind w:left="705" w:hanging="705"/>
        <w:jc w:val="both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1.</w:t>
      </w:r>
      <w:r w:rsidRPr="00F010EF">
        <w:rPr>
          <w:rFonts w:ascii="Times New Roman" w:hAnsi="Times New Roman" w:cs="Times New Roman"/>
        </w:rPr>
        <w:tab/>
        <w:t xml:space="preserve">Donosi se Odluka o početku postupka jednostavne nabave za uređenje dijela pješačke staze </w:t>
      </w:r>
      <w:proofErr w:type="spellStart"/>
      <w:r w:rsidRPr="00F010EF">
        <w:rPr>
          <w:rFonts w:ascii="Times New Roman" w:hAnsi="Times New Roman" w:cs="Times New Roman"/>
        </w:rPr>
        <w:t>Mel</w:t>
      </w:r>
      <w:proofErr w:type="spellEnd"/>
      <w:r w:rsidRPr="00F010EF">
        <w:rPr>
          <w:rFonts w:ascii="Times New Roman" w:hAnsi="Times New Roman" w:cs="Times New Roman"/>
        </w:rPr>
        <w:t>.</w:t>
      </w:r>
    </w:p>
    <w:p w:rsidR="00147112" w:rsidRPr="00F010EF" w:rsidRDefault="00147112" w:rsidP="00147112">
      <w:pPr>
        <w:spacing w:after="0"/>
        <w:jc w:val="both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ind w:left="705" w:hanging="705"/>
        <w:jc w:val="both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2.</w:t>
      </w:r>
      <w:r w:rsidRPr="00F010EF">
        <w:rPr>
          <w:rFonts w:ascii="Times New Roman" w:hAnsi="Times New Roman" w:cs="Times New Roman"/>
        </w:rPr>
        <w:tab/>
        <w:t>Zaključak se dostavlja Upravnom odjelu za komunalni sustav i zaštitu okoliša i Upravnom odjelu za financije.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</w:p>
    <w:p w:rsidR="00147112" w:rsidRPr="00F010EF" w:rsidRDefault="00147112" w:rsidP="00147112">
      <w:pPr>
        <w:spacing w:after="0"/>
        <w:ind w:left="4956" w:firstLine="708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>GRADONAČELNIK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  <w:b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  <w:t>Nikola Grgurić, dipl. oec.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KLASA: 023-01/26-01/63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URBROJ: 2170-13/01-26-2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Rab, 17. travnja 2026.</w:t>
      </w: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4B534E">
      <w:pPr>
        <w:spacing w:after="0"/>
        <w:rPr>
          <w:rFonts w:ascii="Times New Roman" w:hAnsi="Times New Roman" w:cs="Times New Roman"/>
        </w:rPr>
      </w:pPr>
    </w:p>
    <w:p w:rsidR="00147112" w:rsidRDefault="00147112" w:rsidP="004B534E">
      <w:pPr>
        <w:spacing w:after="0"/>
        <w:rPr>
          <w:rFonts w:ascii="Times New Roman" w:hAnsi="Times New Roman" w:cs="Times New Roman"/>
        </w:rPr>
      </w:pPr>
    </w:p>
    <w:p w:rsidR="00F010EF" w:rsidRDefault="00F010EF" w:rsidP="004B534E">
      <w:pPr>
        <w:spacing w:after="0"/>
        <w:rPr>
          <w:rFonts w:ascii="Times New Roman" w:hAnsi="Times New Roman" w:cs="Times New Roman"/>
        </w:rPr>
      </w:pPr>
    </w:p>
    <w:p w:rsidR="00F010EF" w:rsidRDefault="00F010EF" w:rsidP="004B534E">
      <w:pPr>
        <w:spacing w:after="0"/>
        <w:rPr>
          <w:rFonts w:ascii="Times New Roman" w:hAnsi="Times New Roman" w:cs="Times New Roman"/>
        </w:rPr>
      </w:pPr>
    </w:p>
    <w:p w:rsidR="00F010EF" w:rsidRPr="00F010EF" w:rsidRDefault="00F010EF" w:rsidP="004B534E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lastRenderedPageBreak/>
        <w:t>Temeljem članka 7. Odluke o provedbi postupka jednostavne nabave, KLASA: 406-09/17-01/17, URBROJ: 2169-01-01-17-1, od 21. lipnja 2017. godine Gradonačelnik Grada Raba dana 17. travnja 2026. godine donosi</w:t>
      </w:r>
    </w:p>
    <w:p w:rsidR="00147112" w:rsidRPr="00F010EF" w:rsidRDefault="00147112" w:rsidP="00147112">
      <w:pPr>
        <w:spacing w:after="0"/>
        <w:jc w:val="center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>O  D  L  U  K  U</w:t>
      </w:r>
    </w:p>
    <w:p w:rsidR="00147112" w:rsidRPr="00F010EF" w:rsidRDefault="00147112" w:rsidP="00147112">
      <w:pPr>
        <w:spacing w:after="0"/>
        <w:jc w:val="center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>o početku postupka jednostavne nabave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Javni naručitelj: Grad Rab, Trg Municipium Arba 2, OIB: 09555102027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 xml:space="preserve">Predmet nabave: Uređenje </w:t>
      </w:r>
      <w:r w:rsidR="00E245D0">
        <w:rPr>
          <w:rFonts w:ascii="Times New Roman" w:hAnsi="Times New Roman" w:cs="Times New Roman"/>
        </w:rPr>
        <w:t>pješačke staze Mel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Procijenjena vrijednost: 18.500,00 € bez PDV-a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Planirana vrijednost nabave: 23.000,00 € sa PDV-om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Izvor:  Proračun Grada Raba za 2026. godinu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Evidencijski broj nabave: 84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Zakonska osnova: Članak 7., 8. i 9. Odluke o provedbi postupka jednostavne nabave, KLASA: 406-09/17-01/17, URBROJ: 2169-01-01-17-1, od 21. lipnja 2017. godine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Odabrani postupak javne nabave: Postupak jednostavne nabave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Naziv odjela koji pokreće postupak: Upravni odjel za komunalni sustav i zaštitu okoliša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Ovlašteni predstavnici javnog naručitelja:</w:t>
      </w:r>
      <w:r w:rsidRPr="00F010EF">
        <w:rPr>
          <w:rFonts w:ascii="Times New Roman" w:hAnsi="Times New Roman" w:cs="Times New Roman"/>
        </w:rPr>
        <w:tab/>
        <w:t>Martina Beg, dipl. oec.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  <w:t>Elada Matahlija Vidas, oec.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  <w:t xml:space="preserve">Iva Jakuc, </w:t>
      </w:r>
      <w:proofErr w:type="spellStart"/>
      <w:r w:rsidRPr="00F010EF">
        <w:rPr>
          <w:rFonts w:ascii="Times New Roman" w:hAnsi="Times New Roman" w:cs="Times New Roman"/>
        </w:rPr>
        <w:t>mag.oec</w:t>
      </w:r>
      <w:proofErr w:type="spellEnd"/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  <w:t xml:space="preserve">Gordan Martinovski. </w:t>
      </w:r>
      <w:proofErr w:type="spellStart"/>
      <w:r w:rsidRPr="00F010EF">
        <w:rPr>
          <w:rFonts w:ascii="Times New Roman" w:hAnsi="Times New Roman" w:cs="Times New Roman"/>
        </w:rPr>
        <w:t>mag.oec</w:t>
      </w:r>
      <w:proofErr w:type="spellEnd"/>
      <w:r w:rsidRPr="00F010EF">
        <w:rPr>
          <w:rFonts w:ascii="Times New Roman" w:hAnsi="Times New Roman" w:cs="Times New Roman"/>
        </w:rPr>
        <w:t>.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 xml:space="preserve">Poziv na dostavu ponuda upućuje se na tri gospodarska subjekta: 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 xml:space="preserve">1. „Iskop i prijevoz stvari“- vl. Gašpar </w:t>
      </w:r>
      <w:proofErr w:type="spellStart"/>
      <w:r w:rsidRPr="00F010EF">
        <w:rPr>
          <w:rFonts w:ascii="Times New Roman" w:hAnsi="Times New Roman" w:cs="Times New Roman"/>
        </w:rPr>
        <w:t>Preka</w:t>
      </w:r>
      <w:proofErr w:type="spellEnd"/>
      <w:r w:rsidRPr="00F010EF">
        <w:rPr>
          <w:rFonts w:ascii="Times New Roman" w:hAnsi="Times New Roman" w:cs="Times New Roman"/>
        </w:rPr>
        <w:t>, Rab, Supetarska Draga 426, OIB: 69271078425, putem e-maila: gaspar.preka@gmail.com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2. Obrt "Ronilačke usluge" - vl. Hrvoje Ribarić, Rab, Palit 281, OIB: 79242729026, putem e-maila: hribaric.rab@gmail.com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3. Zidarski obrt GUŠĆIĆ, vl. Marijan Gušćić, Rab, Kampor 433, OIB: 87445615270, putem e-maila: marijan.guscic@hotmail.com</w:t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Kriterij za odabir ponude: Najniža cijena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Odgovorna osoba javnog naručitelja: Nikola Grgurić, dipl. oec.</w:t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</w:p>
    <w:p w:rsidR="00147112" w:rsidRPr="00F010EF" w:rsidRDefault="00147112" w:rsidP="00147112">
      <w:pPr>
        <w:spacing w:after="0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  <w:b/>
        </w:rPr>
        <w:t>Gradonače</w:t>
      </w:r>
      <w:r w:rsidR="00ED5B2F">
        <w:rPr>
          <w:rFonts w:ascii="Times New Roman" w:hAnsi="Times New Roman" w:cs="Times New Roman"/>
          <w:b/>
        </w:rPr>
        <w:t>lnik:</w:t>
      </w:r>
      <w:r w:rsidR="00ED5B2F">
        <w:rPr>
          <w:rFonts w:ascii="Times New Roman" w:hAnsi="Times New Roman" w:cs="Times New Roman"/>
          <w:b/>
        </w:rPr>
        <w:tab/>
      </w:r>
      <w:r w:rsidR="00ED5B2F">
        <w:rPr>
          <w:rFonts w:ascii="Times New Roman" w:hAnsi="Times New Roman" w:cs="Times New Roman"/>
          <w:b/>
        </w:rPr>
        <w:tab/>
      </w:r>
      <w:r w:rsidR="00ED5B2F">
        <w:rPr>
          <w:rFonts w:ascii="Times New Roman" w:hAnsi="Times New Roman" w:cs="Times New Roman"/>
          <w:b/>
        </w:rPr>
        <w:tab/>
        <w:t xml:space="preserve">                 </w:t>
      </w:r>
      <w:r w:rsidR="00ED5B2F">
        <w:rPr>
          <w:rFonts w:ascii="Times New Roman" w:hAnsi="Times New Roman" w:cs="Times New Roman"/>
          <w:b/>
        </w:rPr>
        <w:tab/>
      </w:r>
      <w:r w:rsidR="00ED5B2F">
        <w:rPr>
          <w:rFonts w:ascii="Times New Roman" w:hAnsi="Times New Roman" w:cs="Times New Roman"/>
          <w:b/>
        </w:rPr>
        <w:tab/>
      </w:r>
      <w:r w:rsidR="00ED5B2F">
        <w:rPr>
          <w:rFonts w:ascii="Times New Roman" w:hAnsi="Times New Roman" w:cs="Times New Roman"/>
          <w:b/>
        </w:rPr>
        <w:tab/>
      </w:r>
      <w:r w:rsidR="00ED5B2F">
        <w:rPr>
          <w:rFonts w:ascii="Times New Roman" w:hAnsi="Times New Roman" w:cs="Times New Roman"/>
          <w:b/>
        </w:rPr>
        <w:tab/>
      </w:r>
      <w:r w:rsidR="00ED5B2F">
        <w:rPr>
          <w:rFonts w:ascii="Times New Roman" w:hAnsi="Times New Roman" w:cs="Times New Roman"/>
          <w:b/>
        </w:rPr>
        <w:tab/>
        <w:t xml:space="preserve">  </w:t>
      </w:r>
      <w:r w:rsidRPr="00F010EF">
        <w:rPr>
          <w:rFonts w:ascii="Times New Roman" w:hAnsi="Times New Roman" w:cs="Times New Roman"/>
          <w:b/>
        </w:rPr>
        <w:t>Nikola Grgurić, dipl. oec.</w:t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  <w:r w:rsidRPr="00F010EF">
        <w:rPr>
          <w:rFonts w:ascii="Times New Roman" w:hAnsi="Times New Roman" w:cs="Times New Roman"/>
          <w:b/>
        </w:rPr>
        <w:tab/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KLASA: 023-01/26-01/63</w:t>
      </w:r>
    </w:p>
    <w:p w:rsidR="00C453D7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UR</w:t>
      </w:r>
      <w:r w:rsidR="00C453D7">
        <w:rPr>
          <w:rFonts w:ascii="Times New Roman" w:hAnsi="Times New Roman" w:cs="Times New Roman"/>
        </w:rPr>
        <w:t>BROJ: 2170-13/01-26-2-1</w:t>
      </w:r>
      <w:r w:rsidR="00C453D7">
        <w:rPr>
          <w:rFonts w:ascii="Times New Roman" w:hAnsi="Times New Roman" w:cs="Times New Roman"/>
        </w:rPr>
        <w:tab/>
      </w:r>
      <w:r w:rsidR="00C453D7">
        <w:rPr>
          <w:rFonts w:ascii="Times New Roman" w:hAnsi="Times New Roman" w:cs="Times New Roman"/>
        </w:rPr>
        <w:tab/>
      </w:r>
      <w:r w:rsidR="00C453D7">
        <w:rPr>
          <w:rFonts w:ascii="Times New Roman" w:hAnsi="Times New Roman" w:cs="Times New Roman"/>
        </w:rPr>
        <w:tab/>
      </w:r>
      <w:r w:rsidR="00C453D7">
        <w:rPr>
          <w:rFonts w:ascii="Times New Roman" w:hAnsi="Times New Roman" w:cs="Times New Roman"/>
        </w:rPr>
        <w:tab/>
      </w:r>
      <w:r w:rsidR="00C453D7">
        <w:rPr>
          <w:rFonts w:ascii="Times New Roman" w:hAnsi="Times New Roman" w:cs="Times New Roman"/>
        </w:rPr>
        <w:tab/>
      </w:r>
      <w:r w:rsidR="00C453D7">
        <w:rPr>
          <w:rFonts w:ascii="Times New Roman" w:hAnsi="Times New Roman" w:cs="Times New Roman"/>
        </w:rPr>
        <w:tab/>
      </w:r>
      <w:r w:rsidR="00C453D7">
        <w:rPr>
          <w:rFonts w:ascii="Times New Roman" w:hAnsi="Times New Roman" w:cs="Times New Roman"/>
        </w:rPr>
        <w:tab/>
      </w:r>
    </w:p>
    <w:p w:rsidR="00147112" w:rsidRPr="00F010EF" w:rsidRDefault="00147112" w:rsidP="00147112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Rab, 17. travnja 2026. godine</w:t>
      </w:r>
    </w:p>
    <w:p w:rsidR="00F010EF" w:rsidRDefault="00F010EF" w:rsidP="002922BA">
      <w:pPr>
        <w:spacing w:after="0"/>
        <w:rPr>
          <w:rFonts w:ascii="Times New Roman" w:hAnsi="Times New Roman" w:cs="Times New Roman"/>
        </w:rPr>
      </w:pPr>
    </w:p>
    <w:p w:rsidR="00F010EF" w:rsidRDefault="00F010EF" w:rsidP="002922BA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17. travnja 2026. godine donosi,</w:t>
      </w: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2922BA">
      <w:pPr>
        <w:spacing w:after="0"/>
        <w:jc w:val="center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>Z a k l j u č a k</w:t>
      </w: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1.</w:t>
      </w:r>
      <w:r w:rsidRPr="00F010EF">
        <w:rPr>
          <w:rFonts w:ascii="Times New Roman" w:hAnsi="Times New Roman" w:cs="Times New Roman"/>
        </w:rPr>
        <w:tab/>
        <w:t>Donosi se Odluka o početku postupka jednostavne nabave za izradu potpornog zida na dijelu nerazvrstane ceste PA 3.</w:t>
      </w: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2.</w:t>
      </w:r>
      <w:r w:rsidRPr="00F010EF">
        <w:rPr>
          <w:rFonts w:ascii="Times New Roman" w:hAnsi="Times New Roman" w:cs="Times New Roman"/>
        </w:rPr>
        <w:tab/>
        <w:t xml:space="preserve">Zaključak se dostavlja Upravnom odjelu za komunalni sustav i zaštitu okoliša i </w:t>
      </w:r>
      <w:r w:rsidRPr="00F010EF">
        <w:rPr>
          <w:rFonts w:ascii="Times New Roman" w:hAnsi="Times New Roman" w:cs="Times New Roman"/>
        </w:rPr>
        <w:tab/>
        <w:t xml:space="preserve">Upravnom odjelu za financije na provedbu.                                                                                               </w:t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GRADONAČELNIK</w:t>
      </w: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  <w:t>Nikola Grgurić, dipl. oec.</w:t>
      </w: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KLASA: 023-01/26-01/63</w:t>
      </w: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URBROJ: 2170-13/01-26-3</w:t>
      </w:r>
    </w:p>
    <w:p w:rsidR="002922BA" w:rsidRPr="00F010EF" w:rsidRDefault="002922BA" w:rsidP="002922B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Rab, 17. travnja 2026.</w:t>
      </w:r>
    </w:p>
    <w:p w:rsidR="002922BA" w:rsidRPr="00F010EF" w:rsidRDefault="002922BA" w:rsidP="00147112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147112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14711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2922BA" w:rsidRPr="00F010EF" w:rsidRDefault="002922BA" w:rsidP="00147112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147112">
      <w:pPr>
        <w:spacing w:after="0"/>
        <w:rPr>
          <w:rFonts w:ascii="Times New Roman" w:hAnsi="Times New Roman" w:cs="Times New Roman"/>
        </w:rPr>
      </w:pPr>
    </w:p>
    <w:p w:rsidR="002922BA" w:rsidRPr="00F010EF" w:rsidRDefault="002922B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147112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lastRenderedPageBreak/>
        <w:t xml:space="preserve">Temeljem članka 7.  Odluke o provedbi postupka jednostavne nabave od 21. lipnja 2017. godine KLASA: 406-09/17-01/17, URBROJ: 2169-01-01/17-1 Gradonačelnik Grada Raba dana 17. travnja 2026. godine donosi  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jc w:val="center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>O D L U K U</w:t>
      </w:r>
    </w:p>
    <w:p w:rsidR="0022136A" w:rsidRPr="00F010EF" w:rsidRDefault="0022136A" w:rsidP="0022136A">
      <w:pPr>
        <w:spacing w:after="0"/>
        <w:jc w:val="center"/>
        <w:rPr>
          <w:rFonts w:ascii="Times New Roman" w:hAnsi="Times New Roman" w:cs="Times New Roman"/>
          <w:b/>
        </w:rPr>
      </w:pPr>
      <w:r w:rsidRPr="00F010EF">
        <w:rPr>
          <w:rFonts w:ascii="Times New Roman" w:hAnsi="Times New Roman" w:cs="Times New Roman"/>
          <w:b/>
        </w:rPr>
        <w:t>o početku postupka jednostavne nabave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Javni naručitelj: Grad Rab, Trg Municipium Arba 2, OIB: 09555102027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Predmet nabave: Izrada  potpornog zida na dijelu nerazvrstane ceste PA 3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Procijenjena vrijednost nabave: 20.000,00 €  bez PDV-a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Planirana vrijednost nabave: 25.000,00 €  sa PDV-om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Izvor: Proračun Grada Raba za 2026. godinu , pozicije proračuna R10128.9 iznosu od 25.000,00 €.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Evidencijski broj nabave: 90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Zakonska osnova: Članak 7. Odluke o provedbi postupka jednostavne nabave, KLASA: 406-09/17-01/17, URBROJ: 2169-01-01-17-1, od 21. lipnja 2017. godine.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Odabrani postupak javne nabave: Postupak jednostavne nabave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Naziv odjela koji pokreće postupak: Upravni odjel za komunalni sustav i zaštitu okoliša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Ovlašteni predstavnici javnog naručitelja:</w:t>
      </w:r>
      <w:r w:rsidRPr="00F010EF">
        <w:rPr>
          <w:rFonts w:ascii="Times New Roman" w:hAnsi="Times New Roman" w:cs="Times New Roman"/>
        </w:rPr>
        <w:tab/>
        <w:t>Martina Beg, dipl. oec.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  <w:t>Elada Matahlija Vidas, oec.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  <w:t xml:space="preserve">Iva Jakuc, </w:t>
      </w:r>
      <w:proofErr w:type="spellStart"/>
      <w:r w:rsidRPr="00F010EF">
        <w:rPr>
          <w:rFonts w:ascii="Times New Roman" w:hAnsi="Times New Roman" w:cs="Times New Roman"/>
        </w:rPr>
        <w:t>mag.oec</w:t>
      </w:r>
      <w:proofErr w:type="spellEnd"/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  <w:t xml:space="preserve">Gordan Martinovski. </w:t>
      </w:r>
      <w:proofErr w:type="spellStart"/>
      <w:r w:rsidRPr="00F010EF">
        <w:rPr>
          <w:rFonts w:ascii="Times New Roman" w:hAnsi="Times New Roman" w:cs="Times New Roman"/>
        </w:rPr>
        <w:t>mag.oec</w:t>
      </w:r>
      <w:proofErr w:type="spellEnd"/>
      <w:r w:rsidRPr="00F010EF">
        <w:rPr>
          <w:rFonts w:ascii="Times New Roman" w:hAnsi="Times New Roman" w:cs="Times New Roman"/>
        </w:rPr>
        <w:t>.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 xml:space="preserve">Poziv na dostavu ponuda upućuje se na tri gospodarska subjekta: 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 xml:space="preserve">1. „Iskop i prijevoz stvari“- vl. Gašpar </w:t>
      </w:r>
      <w:proofErr w:type="spellStart"/>
      <w:r w:rsidRPr="00F010EF">
        <w:rPr>
          <w:rFonts w:ascii="Times New Roman" w:hAnsi="Times New Roman" w:cs="Times New Roman"/>
        </w:rPr>
        <w:t>Preka</w:t>
      </w:r>
      <w:proofErr w:type="spellEnd"/>
      <w:r w:rsidRPr="00F010EF">
        <w:rPr>
          <w:rFonts w:ascii="Times New Roman" w:hAnsi="Times New Roman" w:cs="Times New Roman"/>
        </w:rPr>
        <w:t>, Rab, Supetarska Draga 426, OIB: 69271078425, putem e-maila: gaspar.preka@gmail.com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2. Obrt "Ronilačke usluge" - vl. Hrvoje Ribarić, Rab, Palit 281, OIB: 79242729026, putem e-maila: hribaric.rab@gmail.com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3. Zidarski obrt GUŠĆIĆ, vl. Marijan Gušćić, Rab, Kampor 433, OIB: 87445615270, putem e-maila: marijan.guscic@hotmail.com</w:t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Kriterij za odabir ponude: Najniža cijena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Odgovorna osoba javnog naručitelja: Nikola Grgurić, dipl. oec.</w:t>
      </w:r>
    </w:p>
    <w:p w:rsidR="0022136A" w:rsidRPr="00F010EF" w:rsidRDefault="0022136A" w:rsidP="0022136A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  <w:t>Gradonačelnik:</w:t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  <w:t xml:space="preserve">     </w:t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  <w:t>Nikola Grgurić, dipl. oec.</w:t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  <w:r w:rsidRPr="00F010EF">
        <w:rPr>
          <w:rFonts w:ascii="Times New Roman" w:hAnsi="Times New Roman" w:cs="Times New Roman"/>
        </w:rPr>
        <w:tab/>
      </w:r>
    </w:p>
    <w:p w:rsidR="0022136A" w:rsidRPr="00F010EF" w:rsidRDefault="0022136A" w:rsidP="00C453D7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KLASA: 023-01/26-01/63</w:t>
      </w:r>
    </w:p>
    <w:p w:rsidR="0022136A" w:rsidRPr="00F010EF" w:rsidRDefault="0022136A" w:rsidP="00C453D7">
      <w:pPr>
        <w:spacing w:after="0"/>
        <w:rPr>
          <w:rFonts w:ascii="Times New Roman" w:hAnsi="Times New Roman" w:cs="Times New Roman"/>
        </w:rPr>
      </w:pPr>
      <w:r w:rsidRPr="00F010EF">
        <w:rPr>
          <w:rFonts w:ascii="Times New Roman" w:hAnsi="Times New Roman" w:cs="Times New Roman"/>
        </w:rPr>
        <w:t>URBROJ: 2170-13/01-26-3-1</w:t>
      </w:r>
    </w:p>
    <w:p w:rsidR="0022136A" w:rsidRDefault="0022136A" w:rsidP="00C453D7">
      <w:pPr>
        <w:spacing w:after="0"/>
      </w:pPr>
      <w:r w:rsidRPr="00F010EF">
        <w:rPr>
          <w:rFonts w:ascii="Times New Roman" w:hAnsi="Times New Roman" w:cs="Times New Roman"/>
        </w:rPr>
        <w:t>Rab, 17. travnja 2026</w:t>
      </w:r>
      <w:r>
        <w:t>. godine</w:t>
      </w:r>
    </w:p>
    <w:p w:rsidR="0022136A" w:rsidRDefault="0022136A" w:rsidP="00147112">
      <w:pPr>
        <w:spacing w:after="0"/>
      </w:pPr>
    </w:p>
    <w:sectPr w:rsidR="00221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4E"/>
    <w:rsid w:val="00147112"/>
    <w:rsid w:val="0017142D"/>
    <w:rsid w:val="0022136A"/>
    <w:rsid w:val="002922BA"/>
    <w:rsid w:val="00496181"/>
    <w:rsid w:val="004B534E"/>
    <w:rsid w:val="00507E39"/>
    <w:rsid w:val="0054580E"/>
    <w:rsid w:val="00C453D7"/>
    <w:rsid w:val="00E245D0"/>
    <w:rsid w:val="00ED5B2F"/>
    <w:rsid w:val="00F0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94A5"/>
  <w15:chartTrackingRefBased/>
  <w15:docId w15:val="{B4CA2EC3-3E34-49B1-9C3D-79D15FF2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B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5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13</cp:revision>
  <cp:lastPrinted>2026-04-17T12:32:00Z</cp:lastPrinted>
  <dcterms:created xsi:type="dcterms:W3CDTF">2026-04-17T12:28:00Z</dcterms:created>
  <dcterms:modified xsi:type="dcterms:W3CDTF">2026-04-21T07:48:00Z</dcterms:modified>
</cp:coreProperties>
</file>