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1B4" w:rsidRDefault="00AE11B4" w:rsidP="00AE11B4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</w:t>
      </w:r>
      <w:r w:rsidR="00B52F67">
        <w:rPr>
          <w:rFonts w:ascii="Times New Roman" w:hAnsi="Times New Roman" w:cs="Times New Roman"/>
          <w:sz w:val="24"/>
          <w:szCs w:val="24"/>
        </w:rPr>
        <w:t>lnik Grada Raba dana 1. lipnja</w:t>
      </w:r>
      <w:r>
        <w:rPr>
          <w:rFonts w:ascii="Times New Roman" w:hAnsi="Times New Roman" w:cs="Times New Roman"/>
          <w:sz w:val="24"/>
          <w:szCs w:val="24"/>
        </w:rPr>
        <w:t xml:space="preserve"> 2026. godine donosi,</w:t>
      </w:r>
    </w:p>
    <w:p w:rsidR="00AE11B4" w:rsidRDefault="00AE11B4" w:rsidP="00AE11B4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AE11B4" w:rsidRDefault="00AE11B4" w:rsidP="00AE11B4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AE11B4" w:rsidRDefault="00AE11B4" w:rsidP="00AE11B4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AE11B4" w:rsidRDefault="00AE11B4" w:rsidP="00AE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11B4" w:rsidRDefault="00AE11B4" w:rsidP="00AE11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1B4" w:rsidRPr="00AE11B4" w:rsidRDefault="00AE11B4" w:rsidP="00AE11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E11B4">
        <w:rPr>
          <w:rFonts w:ascii="Times New Roman" w:hAnsi="Times New Roman" w:cs="Times New Roman"/>
          <w:sz w:val="24"/>
          <w:szCs w:val="24"/>
        </w:rPr>
        <w:t>Ugostiteljskom obrtu Sport v</w:t>
      </w:r>
      <w:r w:rsidR="00E87708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="00E87708">
        <w:rPr>
          <w:rFonts w:ascii="Times New Roman" w:hAnsi="Times New Roman" w:cs="Times New Roman"/>
          <w:sz w:val="24"/>
          <w:szCs w:val="24"/>
        </w:rPr>
        <w:t>Ronald</w:t>
      </w:r>
      <w:proofErr w:type="spellEnd"/>
      <w:r w:rsidR="00E8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08">
        <w:rPr>
          <w:rFonts w:ascii="Times New Roman" w:hAnsi="Times New Roman" w:cs="Times New Roman"/>
          <w:sz w:val="24"/>
          <w:szCs w:val="24"/>
        </w:rPr>
        <w:t>Godinić</w:t>
      </w:r>
      <w:proofErr w:type="spellEnd"/>
      <w:r w:rsidR="00E87708">
        <w:rPr>
          <w:rFonts w:ascii="Times New Roman" w:hAnsi="Times New Roman" w:cs="Times New Roman"/>
          <w:sz w:val="24"/>
          <w:szCs w:val="24"/>
        </w:rPr>
        <w:t xml:space="preserve"> iz Raba, Banj</w:t>
      </w:r>
      <w:r w:rsidRPr="00AE11B4">
        <w:rPr>
          <w:rFonts w:ascii="Times New Roman" w:hAnsi="Times New Roman" w:cs="Times New Roman"/>
          <w:sz w:val="24"/>
          <w:szCs w:val="24"/>
        </w:rPr>
        <w:t>ol 102,  OIB:43776862705 dodjeljuje se  potpora Grada Raba  u iznosu od 1.000,00 EUR. Iznos navedene potpore isplatiti će se iz stavke R10192.5 Konsolidiranog proračuna Grada Raba na žiro račun korisnika: HR9424020061100140423 Erste&amp;Steiermarkische Bank d.d.</w:t>
      </w:r>
    </w:p>
    <w:p w:rsidR="00AE11B4" w:rsidRPr="00AE11B4" w:rsidRDefault="00AE11B4" w:rsidP="00AE11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E11B4">
        <w:rPr>
          <w:rFonts w:ascii="Times New Roman" w:hAnsi="Times New Roman" w:cs="Times New Roman"/>
          <w:sz w:val="24"/>
          <w:szCs w:val="24"/>
        </w:rPr>
        <w:t>Potpora iz prethodne točke poduzetniku Ronaldu Godiniću dodjeljuje se zbog troškova nabave i ugradnje opreme i strojeva za obavljanje osnovne djelatnosti obrta.</w:t>
      </w:r>
    </w:p>
    <w:p w:rsidR="00AE11B4" w:rsidRDefault="00AE11B4" w:rsidP="00AE11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E11B4">
        <w:rPr>
          <w:rFonts w:ascii="Times New Roman" w:hAnsi="Times New Roman" w:cs="Times New Roman"/>
          <w:sz w:val="24"/>
          <w:szCs w:val="24"/>
        </w:rPr>
        <w:t>Zaključak se dostavlja Upravnom odjelu ureda Grada investicija i razvoja i Upravnom odjelu za financije na provedbu.</w:t>
      </w:r>
    </w:p>
    <w:p w:rsidR="00AE11B4" w:rsidRDefault="00AE11B4" w:rsidP="00AE1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1B4" w:rsidRDefault="00AE11B4" w:rsidP="00AE1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1B4" w:rsidRDefault="00AE11B4" w:rsidP="00AE1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1B4" w:rsidRDefault="00966DEC" w:rsidP="00AE11B4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11B4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AE11B4" w:rsidRDefault="00AE11B4" w:rsidP="00AE11B4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AE11B4" w:rsidRDefault="00AE11B4" w:rsidP="00AE11B4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E11B4" w:rsidRDefault="00AE11B4" w:rsidP="00AE11B4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AE11B4" w:rsidRDefault="00AE11B4" w:rsidP="00AE11B4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AE11B4" w:rsidRDefault="00AE11B4" w:rsidP="00AE11B4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AE11B4" w:rsidRDefault="00AE11B4" w:rsidP="00AE11B4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023-01/26-01/89</w:t>
      </w:r>
    </w:p>
    <w:p w:rsidR="00AE11B4" w:rsidRDefault="00AE11B4" w:rsidP="00AE11B4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AE11B4" w:rsidRDefault="00AE11B4" w:rsidP="00AE11B4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1. lipnja 2026.</w:t>
      </w:r>
    </w:p>
    <w:p w:rsidR="003D7D50" w:rsidRDefault="003D7D50"/>
    <w:p w:rsidR="003A194E" w:rsidRDefault="003A194E"/>
    <w:p w:rsidR="003A194E" w:rsidRDefault="003A194E"/>
    <w:p w:rsidR="003A194E" w:rsidRDefault="003A194E"/>
    <w:p w:rsidR="003A194E" w:rsidRDefault="003A194E"/>
    <w:p w:rsidR="003A194E" w:rsidRDefault="003A194E"/>
    <w:p w:rsidR="003A194E" w:rsidRDefault="003A194E"/>
    <w:p w:rsidR="003A194E" w:rsidRDefault="003A194E"/>
    <w:p w:rsidR="003A194E" w:rsidRDefault="003A194E"/>
    <w:p w:rsidR="003A194E" w:rsidRDefault="003A194E"/>
    <w:p w:rsidR="003A194E" w:rsidRDefault="003A194E"/>
    <w:p w:rsidR="003A194E" w:rsidRDefault="003A194E" w:rsidP="003A194E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1. lipnja 2026. godine donosi,</w:t>
      </w:r>
    </w:p>
    <w:p w:rsidR="003A194E" w:rsidRDefault="003A194E" w:rsidP="003A194E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3A194E" w:rsidRDefault="003A194E" w:rsidP="003A194E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3A194E" w:rsidRDefault="003A194E" w:rsidP="003A194E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3A194E" w:rsidRPr="003A194E" w:rsidRDefault="003A194E" w:rsidP="003A19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94E" w:rsidRPr="003A194E" w:rsidRDefault="003A194E" w:rsidP="003A194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94E">
        <w:rPr>
          <w:rFonts w:ascii="Times New Roman" w:hAnsi="Times New Roman" w:cs="Times New Roman"/>
          <w:sz w:val="24"/>
          <w:szCs w:val="24"/>
        </w:rPr>
        <w:t>Donosi se Odluka o početku postupka javne nabave za opskrbu električnom energijom, u trajanju od 12 mjeseci, od 1. srpnja 2026. do 30. lipnja  2027. godine.</w:t>
      </w:r>
    </w:p>
    <w:p w:rsidR="003A194E" w:rsidRPr="003A194E" w:rsidRDefault="003A194E" w:rsidP="003A194E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94E">
        <w:rPr>
          <w:rFonts w:ascii="Times New Roman" w:hAnsi="Times New Roman" w:cs="Times New Roman"/>
          <w:sz w:val="24"/>
          <w:szCs w:val="24"/>
        </w:rPr>
        <w:t>Zaključak se dostavlja Upravni odjel za komunalni sustav i zaštitu okoliša i Upravnom odjelu za financije na provedbu.</w:t>
      </w:r>
    </w:p>
    <w:p w:rsidR="003A194E" w:rsidRDefault="003A194E" w:rsidP="003A194E">
      <w:pPr>
        <w:spacing w:line="360" w:lineRule="auto"/>
        <w:jc w:val="both"/>
      </w:pPr>
    </w:p>
    <w:p w:rsidR="003A194E" w:rsidRDefault="003A194E" w:rsidP="003A194E"/>
    <w:p w:rsidR="003A194E" w:rsidRDefault="003A194E" w:rsidP="003A194E"/>
    <w:p w:rsidR="003A194E" w:rsidRDefault="003A194E" w:rsidP="003A194E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GRADONAČELNIK</w:t>
      </w:r>
    </w:p>
    <w:p w:rsidR="003A194E" w:rsidRDefault="003A194E" w:rsidP="003A194E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3A194E" w:rsidRDefault="003A194E" w:rsidP="003A194E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A194E" w:rsidRDefault="003A194E" w:rsidP="003A194E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3A194E" w:rsidRDefault="003A194E" w:rsidP="003A194E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3A194E" w:rsidRDefault="003A194E" w:rsidP="003A194E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3A194E" w:rsidRDefault="003A194E" w:rsidP="003A194E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023-01/26-01/89</w:t>
      </w:r>
    </w:p>
    <w:p w:rsidR="003A194E" w:rsidRDefault="003A194E" w:rsidP="003A194E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2170-13/01-26-2</w:t>
      </w:r>
    </w:p>
    <w:p w:rsidR="003A194E" w:rsidRDefault="003A194E" w:rsidP="003A194E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1. lipnja 2026.</w:t>
      </w:r>
    </w:p>
    <w:p w:rsidR="003A194E" w:rsidRDefault="003A194E" w:rsidP="003A194E"/>
    <w:p w:rsidR="003A194E" w:rsidRDefault="003A194E" w:rsidP="003A194E"/>
    <w:p w:rsidR="003A194E" w:rsidRDefault="003A194E" w:rsidP="003A194E"/>
    <w:p w:rsidR="003A194E" w:rsidRDefault="003A194E" w:rsidP="003A194E"/>
    <w:p w:rsidR="003A194E" w:rsidRDefault="003A194E" w:rsidP="003A194E"/>
    <w:p w:rsidR="003A194E" w:rsidRDefault="003A194E" w:rsidP="003A194E"/>
    <w:p w:rsidR="003A194E" w:rsidRDefault="003A194E" w:rsidP="003A194E"/>
    <w:p w:rsidR="003A194E" w:rsidRDefault="003A194E" w:rsidP="003A194E"/>
    <w:p w:rsidR="003A194E" w:rsidRDefault="003A194E" w:rsidP="003A194E"/>
    <w:p w:rsidR="003A194E" w:rsidRDefault="003A194E" w:rsidP="003A194E"/>
    <w:p w:rsidR="003A194E" w:rsidRDefault="003A194E" w:rsidP="003A194E"/>
    <w:p w:rsidR="003A194E" w:rsidRDefault="003A194E" w:rsidP="003A194E"/>
    <w:p w:rsidR="003A194E" w:rsidRDefault="003A194E" w:rsidP="003A194E"/>
    <w:p w:rsidR="003A194E" w:rsidRPr="003A194E" w:rsidRDefault="003A194E" w:rsidP="003A194E">
      <w:pPr>
        <w:rPr>
          <w:rFonts w:ascii="Times New Roman" w:hAnsi="Times New Roman" w:cs="Times New Roman"/>
        </w:rPr>
      </w:pPr>
      <w:r w:rsidRPr="003A194E">
        <w:rPr>
          <w:rFonts w:ascii="Times New Roman" w:hAnsi="Times New Roman" w:cs="Times New Roman"/>
        </w:rPr>
        <w:lastRenderedPageBreak/>
        <w:t>Temeljem članka 88. i članka 197. Zakona o javnoj nabavi (Narodne novine br. 120/16 i 114/22), Gradonačel</w:t>
      </w:r>
      <w:r>
        <w:rPr>
          <w:rFonts w:ascii="Times New Roman" w:hAnsi="Times New Roman" w:cs="Times New Roman"/>
        </w:rPr>
        <w:t xml:space="preserve">nik Grada Raba dana 1. lipnja 2026. </w:t>
      </w:r>
      <w:r w:rsidRPr="003A194E">
        <w:rPr>
          <w:rFonts w:ascii="Times New Roman" w:hAnsi="Times New Roman" w:cs="Times New Roman"/>
        </w:rPr>
        <w:t xml:space="preserve">godine donosi  </w:t>
      </w:r>
    </w:p>
    <w:p w:rsidR="003A194E" w:rsidRPr="003A194E" w:rsidRDefault="003A194E" w:rsidP="003A194E">
      <w:pPr>
        <w:pStyle w:val="Tijeloteksta"/>
        <w:rPr>
          <w:sz w:val="22"/>
          <w:szCs w:val="22"/>
        </w:rPr>
      </w:pPr>
    </w:p>
    <w:p w:rsidR="003A194E" w:rsidRPr="003A194E" w:rsidRDefault="003A194E" w:rsidP="003A194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A194E">
        <w:rPr>
          <w:rFonts w:ascii="Times New Roman" w:hAnsi="Times New Roman" w:cs="Times New Roman"/>
          <w:b/>
        </w:rPr>
        <w:t>ODLUKU</w:t>
      </w:r>
    </w:p>
    <w:p w:rsidR="003A194E" w:rsidRPr="003A194E" w:rsidRDefault="003A194E" w:rsidP="003A194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A194E">
        <w:rPr>
          <w:rFonts w:ascii="Times New Roman" w:hAnsi="Times New Roman" w:cs="Times New Roman"/>
          <w:b/>
        </w:rPr>
        <w:t>o početku postupka javne nabave i imenovanju ovlaštenih predstavnika naručitelja</w:t>
      </w:r>
    </w:p>
    <w:p w:rsidR="003A194E" w:rsidRPr="003A194E" w:rsidRDefault="003A194E" w:rsidP="003A194E">
      <w:pPr>
        <w:pStyle w:val="Tijeloteksta"/>
        <w:rPr>
          <w:sz w:val="22"/>
          <w:szCs w:val="22"/>
        </w:rPr>
      </w:pPr>
    </w:p>
    <w:p w:rsidR="003A194E" w:rsidRPr="003A194E" w:rsidRDefault="003A194E" w:rsidP="003A194E">
      <w:pPr>
        <w:pStyle w:val="Tijeloteksta"/>
        <w:rPr>
          <w:sz w:val="22"/>
          <w:szCs w:val="22"/>
        </w:rPr>
      </w:pPr>
      <w:r w:rsidRPr="003A194E">
        <w:rPr>
          <w:sz w:val="22"/>
          <w:szCs w:val="22"/>
        </w:rPr>
        <w:tab/>
      </w:r>
    </w:p>
    <w:p w:rsidR="003A194E" w:rsidRPr="003A194E" w:rsidRDefault="003A194E" w:rsidP="003A194E">
      <w:pPr>
        <w:pStyle w:val="Tijeloteksta"/>
        <w:rPr>
          <w:sz w:val="22"/>
          <w:szCs w:val="22"/>
        </w:rPr>
      </w:pPr>
      <w:r w:rsidRPr="003A194E">
        <w:rPr>
          <w:sz w:val="22"/>
          <w:szCs w:val="22"/>
        </w:rPr>
        <w:t>Javni naručitelj: Grad Rab, Trg Municipium Arba 2, OIB: 09555102027</w:t>
      </w:r>
    </w:p>
    <w:p w:rsidR="003A194E" w:rsidRPr="003A194E" w:rsidRDefault="003A194E" w:rsidP="003A194E">
      <w:pPr>
        <w:pStyle w:val="Tijeloteksta"/>
        <w:rPr>
          <w:sz w:val="22"/>
          <w:szCs w:val="22"/>
        </w:rPr>
      </w:pPr>
    </w:p>
    <w:p w:rsidR="003A194E" w:rsidRPr="003A194E" w:rsidRDefault="003A194E" w:rsidP="003A194E">
      <w:pPr>
        <w:jc w:val="both"/>
        <w:rPr>
          <w:rFonts w:ascii="Times New Roman" w:hAnsi="Times New Roman" w:cs="Times New Roman"/>
        </w:rPr>
      </w:pPr>
      <w:r w:rsidRPr="003A194E">
        <w:rPr>
          <w:rFonts w:ascii="Times New Roman" w:hAnsi="Times New Roman" w:cs="Times New Roman"/>
        </w:rPr>
        <w:t>Predmet nabave: Opskrba električnom energijom, s rokom opskrbe od 12 mjeseca</w:t>
      </w:r>
    </w:p>
    <w:p w:rsidR="003A194E" w:rsidRPr="003A194E" w:rsidRDefault="003A194E" w:rsidP="003A194E">
      <w:pPr>
        <w:pStyle w:val="Tijeloteksta"/>
        <w:rPr>
          <w:sz w:val="22"/>
          <w:szCs w:val="22"/>
        </w:rPr>
      </w:pPr>
    </w:p>
    <w:p w:rsidR="003A194E" w:rsidRPr="003A194E" w:rsidRDefault="003A194E" w:rsidP="003A194E">
      <w:pPr>
        <w:pStyle w:val="Tijeloteksta"/>
        <w:rPr>
          <w:sz w:val="22"/>
          <w:szCs w:val="22"/>
        </w:rPr>
      </w:pPr>
      <w:r w:rsidRPr="003A194E">
        <w:rPr>
          <w:sz w:val="22"/>
          <w:szCs w:val="22"/>
        </w:rPr>
        <w:t xml:space="preserve">Procijenjena vrijednost nabave: 194.600 € (bez PDV-a) </w:t>
      </w:r>
    </w:p>
    <w:p w:rsidR="003A194E" w:rsidRPr="003A194E" w:rsidRDefault="003A194E" w:rsidP="003A194E">
      <w:pPr>
        <w:pStyle w:val="Tijeloteksta"/>
        <w:rPr>
          <w:sz w:val="22"/>
          <w:szCs w:val="22"/>
        </w:rPr>
      </w:pPr>
    </w:p>
    <w:p w:rsidR="003A194E" w:rsidRPr="003A194E" w:rsidRDefault="003A194E" w:rsidP="003A194E">
      <w:pPr>
        <w:pStyle w:val="Tijeloteksta"/>
        <w:rPr>
          <w:sz w:val="22"/>
          <w:szCs w:val="22"/>
        </w:rPr>
      </w:pPr>
      <w:r w:rsidRPr="003A194E">
        <w:rPr>
          <w:sz w:val="22"/>
          <w:szCs w:val="22"/>
        </w:rPr>
        <w:t xml:space="preserve">Planirana vrijednost nabave: 219.898,00 (sa PDV-om) </w:t>
      </w:r>
    </w:p>
    <w:p w:rsidR="003A194E" w:rsidRPr="003A194E" w:rsidRDefault="003A194E" w:rsidP="003A194E">
      <w:pPr>
        <w:pStyle w:val="Tijeloteksta"/>
        <w:rPr>
          <w:sz w:val="22"/>
          <w:szCs w:val="22"/>
        </w:rPr>
      </w:pPr>
    </w:p>
    <w:p w:rsidR="003A194E" w:rsidRPr="003A194E" w:rsidRDefault="003A194E" w:rsidP="003A194E">
      <w:pPr>
        <w:pStyle w:val="Tijeloteksta"/>
        <w:rPr>
          <w:color w:val="000000"/>
          <w:sz w:val="22"/>
          <w:szCs w:val="22"/>
        </w:rPr>
      </w:pPr>
      <w:r w:rsidRPr="003A194E">
        <w:rPr>
          <w:sz w:val="22"/>
          <w:szCs w:val="22"/>
        </w:rPr>
        <w:t xml:space="preserve">Evidencijski broj nabave: </w:t>
      </w:r>
      <w:r w:rsidRPr="003A194E">
        <w:rPr>
          <w:color w:val="000000"/>
          <w:sz w:val="22"/>
          <w:szCs w:val="22"/>
        </w:rPr>
        <w:t>1-7/2026</w:t>
      </w:r>
    </w:p>
    <w:p w:rsidR="003A194E" w:rsidRPr="003A194E" w:rsidRDefault="003A194E" w:rsidP="003A194E">
      <w:pPr>
        <w:pStyle w:val="Tijeloteksta"/>
        <w:rPr>
          <w:sz w:val="22"/>
          <w:szCs w:val="22"/>
        </w:rPr>
      </w:pPr>
    </w:p>
    <w:p w:rsidR="003A194E" w:rsidRPr="003A194E" w:rsidRDefault="003A194E" w:rsidP="003A194E">
      <w:pPr>
        <w:pStyle w:val="Tijeloteksta"/>
        <w:rPr>
          <w:sz w:val="22"/>
          <w:szCs w:val="22"/>
        </w:rPr>
      </w:pPr>
      <w:r w:rsidRPr="003A194E">
        <w:rPr>
          <w:sz w:val="22"/>
          <w:szCs w:val="22"/>
        </w:rPr>
        <w:t xml:space="preserve">Izvor: Proračun Grada Raba za 2026. pozicija R10137 i R10138 s projekcijama za 2027. </w:t>
      </w:r>
    </w:p>
    <w:p w:rsidR="003A194E" w:rsidRPr="003A194E" w:rsidRDefault="003A194E" w:rsidP="003A194E">
      <w:pPr>
        <w:pStyle w:val="Tijeloteksta"/>
        <w:rPr>
          <w:sz w:val="22"/>
          <w:szCs w:val="22"/>
        </w:rPr>
      </w:pPr>
    </w:p>
    <w:p w:rsidR="003A194E" w:rsidRPr="003A194E" w:rsidRDefault="003A194E" w:rsidP="003A194E">
      <w:pPr>
        <w:pStyle w:val="Tijeloteksta"/>
        <w:rPr>
          <w:sz w:val="22"/>
          <w:szCs w:val="22"/>
        </w:rPr>
      </w:pPr>
      <w:r w:rsidRPr="003A194E">
        <w:rPr>
          <w:sz w:val="22"/>
          <w:szCs w:val="22"/>
        </w:rPr>
        <w:t>Zakonska osnova: Članak 88. Zakona o javnoj nabavi (otvoreni postupak javne nabave).</w:t>
      </w:r>
    </w:p>
    <w:p w:rsidR="003A194E" w:rsidRPr="003A194E" w:rsidRDefault="003A194E" w:rsidP="003A194E">
      <w:pPr>
        <w:pStyle w:val="Tijeloteksta"/>
        <w:rPr>
          <w:sz w:val="22"/>
          <w:szCs w:val="22"/>
        </w:rPr>
      </w:pPr>
    </w:p>
    <w:p w:rsidR="003A194E" w:rsidRPr="003A194E" w:rsidRDefault="003A194E" w:rsidP="003A194E">
      <w:pPr>
        <w:pStyle w:val="Tijeloteksta"/>
        <w:rPr>
          <w:sz w:val="22"/>
          <w:szCs w:val="22"/>
        </w:rPr>
      </w:pPr>
      <w:r w:rsidRPr="003A194E">
        <w:rPr>
          <w:sz w:val="22"/>
          <w:szCs w:val="22"/>
        </w:rPr>
        <w:t>Odabrani postupak javne nabave: Otvoreni postupak javne nabave.</w:t>
      </w:r>
    </w:p>
    <w:p w:rsidR="003A194E" w:rsidRPr="003A194E" w:rsidRDefault="003A194E" w:rsidP="003A194E">
      <w:pPr>
        <w:pStyle w:val="Tijeloteksta"/>
        <w:ind w:firstLine="708"/>
        <w:rPr>
          <w:sz w:val="22"/>
          <w:szCs w:val="22"/>
        </w:rPr>
      </w:pPr>
    </w:p>
    <w:p w:rsidR="003A194E" w:rsidRPr="003A194E" w:rsidRDefault="003A194E" w:rsidP="003A194E">
      <w:pPr>
        <w:tabs>
          <w:tab w:val="left" w:pos="4678"/>
          <w:tab w:val="left" w:pos="5103"/>
        </w:tabs>
        <w:jc w:val="both"/>
        <w:rPr>
          <w:rFonts w:ascii="Times New Roman" w:hAnsi="Times New Roman" w:cs="Times New Roman"/>
          <w:b/>
        </w:rPr>
      </w:pPr>
      <w:r w:rsidRPr="003A194E">
        <w:rPr>
          <w:rFonts w:ascii="Times New Roman" w:hAnsi="Times New Roman" w:cs="Times New Roman"/>
        </w:rPr>
        <w:t>Ovlašteni predstavnici javnog naručitelja</w:t>
      </w:r>
      <w:r w:rsidRPr="003A194E">
        <w:rPr>
          <w:rFonts w:ascii="Times New Roman" w:hAnsi="Times New Roman" w:cs="Times New Roman"/>
          <w:b/>
        </w:rPr>
        <w:t xml:space="preserve">:  </w:t>
      </w:r>
      <w:r w:rsidRPr="003A194E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3A194E" w:rsidRPr="003A194E" w:rsidRDefault="003A194E" w:rsidP="003A194E">
      <w:pPr>
        <w:pStyle w:val="Tijeloteksta"/>
        <w:rPr>
          <w:sz w:val="22"/>
          <w:szCs w:val="22"/>
        </w:rPr>
      </w:pPr>
    </w:p>
    <w:p w:rsidR="003A194E" w:rsidRPr="003A194E" w:rsidRDefault="003A194E" w:rsidP="003A194E">
      <w:pPr>
        <w:pStyle w:val="Tijeloteksta"/>
        <w:numPr>
          <w:ilvl w:val="0"/>
          <w:numId w:val="3"/>
        </w:numPr>
        <w:rPr>
          <w:sz w:val="22"/>
          <w:szCs w:val="22"/>
        </w:rPr>
      </w:pPr>
      <w:r w:rsidRPr="003A194E">
        <w:rPr>
          <w:sz w:val="22"/>
          <w:szCs w:val="22"/>
        </w:rPr>
        <w:t>Elada Matahlija Vidas</w:t>
      </w:r>
    </w:p>
    <w:p w:rsidR="003A194E" w:rsidRPr="003A194E" w:rsidRDefault="003A194E" w:rsidP="003A194E">
      <w:pPr>
        <w:pStyle w:val="Tijeloteksta"/>
        <w:numPr>
          <w:ilvl w:val="0"/>
          <w:numId w:val="3"/>
        </w:numPr>
        <w:rPr>
          <w:sz w:val="22"/>
          <w:szCs w:val="22"/>
        </w:rPr>
      </w:pPr>
      <w:r w:rsidRPr="003A194E">
        <w:rPr>
          <w:sz w:val="22"/>
          <w:szCs w:val="22"/>
        </w:rPr>
        <w:t>Marija Buza Vidas</w:t>
      </w:r>
    </w:p>
    <w:p w:rsidR="003A194E" w:rsidRPr="003A194E" w:rsidRDefault="003A194E" w:rsidP="003A194E">
      <w:pPr>
        <w:pStyle w:val="Tijeloteksta"/>
        <w:numPr>
          <w:ilvl w:val="0"/>
          <w:numId w:val="3"/>
        </w:numPr>
        <w:rPr>
          <w:sz w:val="22"/>
          <w:szCs w:val="22"/>
        </w:rPr>
      </w:pPr>
      <w:r w:rsidRPr="003A194E">
        <w:rPr>
          <w:sz w:val="22"/>
          <w:szCs w:val="22"/>
        </w:rPr>
        <w:t>Iva Jakuc</w:t>
      </w:r>
    </w:p>
    <w:p w:rsidR="003A194E" w:rsidRPr="003A194E" w:rsidRDefault="003A194E" w:rsidP="003A194E">
      <w:pPr>
        <w:pStyle w:val="Tijeloteksta"/>
        <w:numPr>
          <w:ilvl w:val="0"/>
          <w:numId w:val="3"/>
        </w:numPr>
        <w:rPr>
          <w:sz w:val="22"/>
          <w:szCs w:val="22"/>
        </w:rPr>
      </w:pPr>
      <w:r w:rsidRPr="003A194E">
        <w:rPr>
          <w:sz w:val="22"/>
          <w:szCs w:val="22"/>
        </w:rPr>
        <w:t>Martina Beg</w:t>
      </w:r>
    </w:p>
    <w:p w:rsidR="003A194E" w:rsidRPr="003A194E" w:rsidRDefault="003A194E" w:rsidP="003A194E">
      <w:pPr>
        <w:pStyle w:val="Tijeloteksta"/>
        <w:rPr>
          <w:sz w:val="22"/>
          <w:szCs w:val="22"/>
        </w:rPr>
      </w:pPr>
      <w:r w:rsidRPr="003A194E">
        <w:rPr>
          <w:sz w:val="22"/>
          <w:szCs w:val="22"/>
        </w:rPr>
        <w:tab/>
      </w:r>
    </w:p>
    <w:p w:rsidR="003A194E" w:rsidRPr="003A194E" w:rsidRDefault="003A194E" w:rsidP="003A194E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3A194E">
        <w:rPr>
          <w:rFonts w:ascii="Times New Roman" w:hAnsi="Times New Roman" w:cs="Times New Roman"/>
        </w:rPr>
        <w:t>Obveze i ovlasti članova stručnog povjerenstva u postupku javne nabave su:</w:t>
      </w:r>
    </w:p>
    <w:p w:rsidR="003A194E" w:rsidRPr="003A194E" w:rsidRDefault="003A194E" w:rsidP="003A194E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A194E">
        <w:rPr>
          <w:rFonts w:ascii="Times New Roman" w:hAnsi="Times New Roman" w:cs="Times New Roman"/>
        </w:rPr>
        <w:t>priprema, provedba i koordinacija  postupka javne nabave</w:t>
      </w:r>
    </w:p>
    <w:p w:rsidR="003A194E" w:rsidRPr="003A194E" w:rsidRDefault="003A194E" w:rsidP="003A194E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A194E">
        <w:rPr>
          <w:rFonts w:ascii="Times New Roman" w:hAnsi="Times New Roman" w:cs="Times New Roman"/>
        </w:rPr>
        <w:t>izrada dokumentacije o nabavi</w:t>
      </w:r>
    </w:p>
    <w:p w:rsidR="003A194E" w:rsidRPr="003A194E" w:rsidRDefault="003A194E" w:rsidP="003A194E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A194E">
        <w:rPr>
          <w:rFonts w:ascii="Times New Roman" w:hAnsi="Times New Roman" w:cs="Times New Roman"/>
        </w:rPr>
        <w:t>komunikacija s gospodarskim subjektima</w:t>
      </w:r>
    </w:p>
    <w:p w:rsidR="003A194E" w:rsidRPr="003A194E" w:rsidRDefault="003A194E" w:rsidP="003A194E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A194E">
        <w:rPr>
          <w:rFonts w:ascii="Times New Roman" w:hAnsi="Times New Roman" w:cs="Times New Roman"/>
        </w:rPr>
        <w:t>sudjelovanje u postupku otvaranja ponuda</w:t>
      </w:r>
    </w:p>
    <w:p w:rsidR="003A194E" w:rsidRPr="003A194E" w:rsidRDefault="003A194E" w:rsidP="003A194E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A194E">
        <w:rPr>
          <w:rFonts w:ascii="Times New Roman" w:hAnsi="Times New Roman" w:cs="Times New Roman"/>
        </w:rPr>
        <w:t>pregled i ocjena ponuda</w:t>
      </w:r>
    </w:p>
    <w:p w:rsidR="003A194E" w:rsidRPr="003A194E" w:rsidRDefault="003A194E" w:rsidP="003A194E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A194E">
        <w:rPr>
          <w:rFonts w:ascii="Times New Roman" w:hAnsi="Times New Roman" w:cs="Times New Roman"/>
        </w:rPr>
        <w:t>obavljanje drugih poslova potrebnih za provođenje postupka javne nabave</w:t>
      </w:r>
    </w:p>
    <w:p w:rsidR="003A194E" w:rsidRPr="003A194E" w:rsidRDefault="003A194E" w:rsidP="003A194E">
      <w:pPr>
        <w:pStyle w:val="Tijeloteksta"/>
        <w:rPr>
          <w:sz w:val="22"/>
          <w:szCs w:val="22"/>
        </w:rPr>
      </w:pPr>
      <w:r w:rsidRPr="003A194E">
        <w:rPr>
          <w:sz w:val="22"/>
          <w:szCs w:val="22"/>
        </w:rPr>
        <w:tab/>
      </w:r>
    </w:p>
    <w:p w:rsidR="003A194E" w:rsidRPr="003A194E" w:rsidRDefault="003A194E" w:rsidP="003A194E">
      <w:pPr>
        <w:pStyle w:val="Tijeloteksta"/>
        <w:rPr>
          <w:sz w:val="22"/>
          <w:szCs w:val="22"/>
        </w:rPr>
      </w:pPr>
      <w:r w:rsidRPr="003A194E">
        <w:rPr>
          <w:sz w:val="22"/>
          <w:szCs w:val="22"/>
        </w:rPr>
        <w:t>Kriterij za odabir : Ekonomski najpovoljnija ponuda.</w:t>
      </w:r>
      <w:r w:rsidRPr="003A194E">
        <w:rPr>
          <w:sz w:val="22"/>
          <w:szCs w:val="22"/>
        </w:rPr>
        <w:tab/>
      </w:r>
      <w:r w:rsidRPr="003A194E">
        <w:rPr>
          <w:sz w:val="22"/>
          <w:szCs w:val="22"/>
        </w:rPr>
        <w:tab/>
      </w:r>
      <w:r w:rsidRPr="003A194E">
        <w:rPr>
          <w:sz w:val="22"/>
          <w:szCs w:val="22"/>
        </w:rPr>
        <w:tab/>
      </w:r>
      <w:r w:rsidRPr="003A194E">
        <w:rPr>
          <w:sz w:val="22"/>
          <w:szCs w:val="22"/>
        </w:rPr>
        <w:tab/>
      </w:r>
    </w:p>
    <w:p w:rsidR="003A194E" w:rsidRPr="003A194E" w:rsidRDefault="003A194E" w:rsidP="003A194E">
      <w:pPr>
        <w:pStyle w:val="Tijeloteksta"/>
        <w:rPr>
          <w:sz w:val="22"/>
          <w:szCs w:val="22"/>
        </w:rPr>
      </w:pPr>
    </w:p>
    <w:p w:rsidR="003A194E" w:rsidRPr="003A194E" w:rsidRDefault="003A194E" w:rsidP="003A194E">
      <w:pPr>
        <w:pStyle w:val="Tijeloteksta"/>
        <w:rPr>
          <w:sz w:val="22"/>
          <w:szCs w:val="22"/>
        </w:rPr>
      </w:pPr>
      <w:r w:rsidRPr="003A194E">
        <w:rPr>
          <w:sz w:val="22"/>
          <w:szCs w:val="22"/>
        </w:rPr>
        <w:t xml:space="preserve">Odgovorna osoba javnog naručitelja: Nikola Grgurić, dipl.oec. </w:t>
      </w:r>
    </w:p>
    <w:p w:rsidR="003A194E" w:rsidRPr="003A194E" w:rsidRDefault="003A194E" w:rsidP="003A194E">
      <w:pPr>
        <w:ind w:left="4248" w:hanging="2124"/>
        <w:rPr>
          <w:rFonts w:ascii="Times New Roman" w:hAnsi="Times New Roman" w:cs="Times New Roman"/>
        </w:rPr>
      </w:pPr>
      <w:r w:rsidRPr="003A194E">
        <w:rPr>
          <w:rFonts w:ascii="Times New Roman" w:hAnsi="Times New Roman" w:cs="Times New Roman"/>
        </w:rPr>
        <w:tab/>
      </w:r>
      <w:r w:rsidRPr="003A194E">
        <w:rPr>
          <w:rFonts w:ascii="Times New Roman" w:hAnsi="Times New Roman" w:cs="Times New Roman"/>
        </w:rPr>
        <w:tab/>
      </w:r>
      <w:r w:rsidRPr="003A194E">
        <w:rPr>
          <w:rFonts w:ascii="Times New Roman" w:hAnsi="Times New Roman" w:cs="Times New Roman"/>
        </w:rPr>
        <w:tab/>
      </w:r>
      <w:r w:rsidRPr="003A194E">
        <w:rPr>
          <w:rFonts w:ascii="Times New Roman" w:hAnsi="Times New Roman" w:cs="Times New Roman"/>
        </w:rPr>
        <w:tab/>
      </w:r>
      <w:r w:rsidRPr="003A194E">
        <w:rPr>
          <w:rFonts w:ascii="Times New Roman" w:hAnsi="Times New Roman" w:cs="Times New Roman"/>
        </w:rPr>
        <w:tab/>
      </w:r>
      <w:r w:rsidRPr="003A194E">
        <w:rPr>
          <w:rFonts w:ascii="Times New Roman" w:hAnsi="Times New Roman" w:cs="Times New Roman"/>
        </w:rPr>
        <w:tab/>
      </w:r>
      <w:r w:rsidRPr="003A194E">
        <w:rPr>
          <w:rFonts w:ascii="Times New Roman" w:hAnsi="Times New Roman" w:cs="Times New Roman"/>
        </w:rPr>
        <w:tab/>
      </w:r>
      <w:r w:rsidRPr="003A194E">
        <w:rPr>
          <w:rFonts w:ascii="Times New Roman" w:hAnsi="Times New Roman" w:cs="Times New Roman"/>
        </w:rPr>
        <w:tab/>
      </w:r>
      <w:r w:rsidRPr="003A194E">
        <w:rPr>
          <w:rFonts w:ascii="Times New Roman" w:hAnsi="Times New Roman" w:cs="Times New Roman"/>
        </w:rPr>
        <w:tab/>
      </w:r>
      <w:r w:rsidRPr="003A194E">
        <w:rPr>
          <w:rFonts w:ascii="Times New Roman" w:hAnsi="Times New Roman" w:cs="Times New Roman"/>
        </w:rPr>
        <w:tab/>
      </w:r>
      <w:r w:rsidRPr="003A194E">
        <w:rPr>
          <w:rFonts w:ascii="Times New Roman" w:hAnsi="Times New Roman" w:cs="Times New Roman"/>
        </w:rPr>
        <w:tab/>
      </w:r>
      <w:r w:rsidRPr="003A194E">
        <w:rPr>
          <w:rFonts w:ascii="Times New Roman" w:hAnsi="Times New Roman" w:cs="Times New Roman"/>
        </w:rPr>
        <w:tab/>
      </w:r>
      <w:r w:rsidRPr="003A194E">
        <w:rPr>
          <w:rFonts w:ascii="Times New Roman" w:hAnsi="Times New Roman" w:cs="Times New Roman"/>
        </w:rPr>
        <w:tab/>
      </w:r>
      <w:r w:rsidRPr="003A194E">
        <w:rPr>
          <w:rFonts w:ascii="Times New Roman" w:hAnsi="Times New Roman" w:cs="Times New Roman"/>
        </w:rPr>
        <w:tab/>
      </w:r>
      <w:r w:rsidRPr="003A194E">
        <w:rPr>
          <w:rFonts w:ascii="Times New Roman" w:hAnsi="Times New Roman" w:cs="Times New Roman"/>
        </w:rPr>
        <w:tab/>
        <w:t xml:space="preserve">       Gradonačelnik</w:t>
      </w:r>
    </w:p>
    <w:p w:rsidR="003A194E" w:rsidRPr="003A194E" w:rsidRDefault="003A194E" w:rsidP="003A194E">
      <w:pPr>
        <w:pStyle w:val="Tijeloteksta"/>
        <w:ind w:left="4248" w:firstLine="708"/>
        <w:rPr>
          <w:sz w:val="22"/>
          <w:szCs w:val="22"/>
        </w:rPr>
      </w:pPr>
      <w:r w:rsidRPr="003A194E">
        <w:rPr>
          <w:sz w:val="22"/>
          <w:szCs w:val="22"/>
        </w:rPr>
        <w:t xml:space="preserve">           Nikola Grgurić, dipl.oec.</w:t>
      </w:r>
    </w:p>
    <w:p w:rsidR="003A194E" w:rsidRPr="003A194E" w:rsidRDefault="003A194E" w:rsidP="003A194E">
      <w:pPr>
        <w:spacing w:after="0"/>
        <w:rPr>
          <w:rFonts w:ascii="Times New Roman" w:hAnsi="Times New Roman" w:cs="Times New Roman"/>
        </w:rPr>
      </w:pPr>
      <w:r w:rsidRPr="003A194E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023-01/26-01/89</w:t>
      </w:r>
    </w:p>
    <w:p w:rsidR="003A194E" w:rsidRPr="003A194E" w:rsidRDefault="003A194E" w:rsidP="003A194E">
      <w:pPr>
        <w:spacing w:after="0"/>
        <w:rPr>
          <w:rFonts w:ascii="Times New Roman" w:hAnsi="Times New Roman" w:cs="Times New Roman"/>
        </w:rPr>
      </w:pPr>
      <w:r w:rsidRPr="003A194E">
        <w:rPr>
          <w:rFonts w:ascii="Times New Roman" w:hAnsi="Times New Roman" w:cs="Times New Roman"/>
        </w:rPr>
        <w:t>URBROJ:</w:t>
      </w:r>
      <w:r>
        <w:rPr>
          <w:rFonts w:ascii="Times New Roman" w:hAnsi="Times New Roman" w:cs="Times New Roman"/>
        </w:rPr>
        <w:t xml:space="preserve"> 2170-13/01-26-2-1</w:t>
      </w:r>
      <w:r w:rsidRPr="003A194E">
        <w:rPr>
          <w:rFonts w:ascii="Times New Roman" w:hAnsi="Times New Roman" w:cs="Times New Roman"/>
        </w:rPr>
        <w:t xml:space="preserve"> </w:t>
      </w:r>
    </w:p>
    <w:p w:rsidR="003A194E" w:rsidRDefault="003A194E" w:rsidP="003A194E">
      <w:pPr>
        <w:spacing w:after="0"/>
      </w:pPr>
      <w:r w:rsidRPr="003A194E">
        <w:rPr>
          <w:rFonts w:ascii="Times New Roman" w:hAnsi="Times New Roman" w:cs="Times New Roman"/>
        </w:rPr>
        <w:t>Rab,</w:t>
      </w:r>
      <w:r>
        <w:rPr>
          <w:rFonts w:ascii="Times New Roman" w:hAnsi="Times New Roman" w:cs="Times New Roman"/>
        </w:rPr>
        <w:t xml:space="preserve"> 1. lipnja 2026. </w:t>
      </w:r>
      <w:bookmarkStart w:id="0" w:name="_GoBack"/>
      <w:bookmarkEnd w:id="0"/>
      <w:r w:rsidRPr="003A194E">
        <w:rPr>
          <w:rFonts w:ascii="Times New Roman" w:hAnsi="Times New Roman" w:cs="Times New Roman"/>
        </w:rPr>
        <w:tab/>
      </w:r>
      <w:r w:rsidRPr="003A194E">
        <w:rPr>
          <w:rFonts w:ascii="Times New Roman" w:hAnsi="Times New Roman" w:cs="Times New Roman"/>
        </w:rPr>
        <w:tab/>
      </w:r>
      <w:r>
        <w:tab/>
      </w:r>
      <w:r>
        <w:tab/>
      </w:r>
      <w:r>
        <w:tab/>
      </w:r>
      <w:r>
        <w:tab/>
        <w:t xml:space="preserve"> </w:t>
      </w:r>
    </w:p>
    <w:p w:rsidR="003A194E" w:rsidRDefault="003A194E"/>
    <w:sectPr w:rsidR="003A1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0FCF"/>
    <w:multiLevelType w:val="hybridMultilevel"/>
    <w:tmpl w:val="F12CC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F3A8F"/>
    <w:multiLevelType w:val="hybridMultilevel"/>
    <w:tmpl w:val="2A1CCA86"/>
    <w:lvl w:ilvl="0" w:tplc="FA0C45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1A1306"/>
    <w:multiLevelType w:val="hybridMultilevel"/>
    <w:tmpl w:val="75BE5A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474730"/>
    <w:multiLevelType w:val="hybridMultilevel"/>
    <w:tmpl w:val="698228E4"/>
    <w:lvl w:ilvl="0" w:tplc="D6C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A3"/>
    <w:rsid w:val="000B26A3"/>
    <w:rsid w:val="003A194E"/>
    <w:rsid w:val="003D7D50"/>
    <w:rsid w:val="007308BE"/>
    <w:rsid w:val="00966DEC"/>
    <w:rsid w:val="00AE11B4"/>
    <w:rsid w:val="00B52F67"/>
    <w:rsid w:val="00E8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97DD"/>
  <w15:chartTrackingRefBased/>
  <w15:docId w15:val="{D6552AEF-B115-4CC7-91A9-AC6BDAA1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1B4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30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8BE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3A19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3A194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3686-0ED0-4A5E-A2CB-30FB781C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7</cp:revision>
  <cp:lastPrinted>2026-06-01T10:26:00Z</cp:lastPrinted>
  <dcterms:created xsi:type="dcterms:W3CDTF">2026-06-01T06:58:00Z</dcterms:created>
  <dcterms:modified xsi:type="dcterms:W3CDTF">2026-06-01T10:28:00Z</dcterms:modified>
</cp:coreProperties>
</file>