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  <w:r w:rsidRPr="00C44CFB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14. kolovoza 2026. godine donosi,</w:t>
      </w: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C44CFB">
        <w:rPr>
          <w:rFonts w:eastAsia="Times New Roman"/>
          <w:kern w:val="0"/>
          <w:sz w:val="24"/>
          <w:szCs w:val="24"/>
          <w:lang w:eastAsia="hr-HR"/>
        </w:rPr>
        <w:t>1. Prihvaća se Prijedlog Odluke za isplatu naknade za godišnji odmor – regres za 2026. godinu.</w:t>
      </w:r>
    </w:p>
    <w:p w:rsidR="00810761" w:rsidRPr="00C44CFB" w:rsidRDefault="00810761" w:rsidP="00810761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810761" w:rsidRPr="00C44CFB" w:rsidRDefault="00810761" w:rsidP="00810761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C44CFB">
        <w:rPr>
          <w:rFonts w:eastAsia="Times New Roman"/>
          <w:kern w:val="0"/>
          <w:sz w:val="24"/>
          <w:szCs w:val="24"/>
          <w:lang w:eastAsia="hr-HR"/>
        </w:rPr>
        <w:t>2. Odluka za isplatu naknade za godišnji odmor – regres za 2026. godinu dostavlja se Upravnom odjelu za financije na provedbu.</w:t>
      </w:r>
    </w:p>
    <w:p w:rsidR="00810761" w:rsidRPr="00C44CFB" w:rsidRDefault="00810761" w:rsidP="00810761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810761" w:rsidRPr="00C44CFB" w:rsidRDefault="00810761" w:rsidP="00810761">
      <w:pPr>
        <w:spacing w:after="0" w:line="254" w:lineRule="auto"/>
        <w:jc w:val="both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KLASA: 023-01/26-01/118</w:t>
      </w: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URBROJ: 2170-13/01-26-1</w:t>
      </w:r>
    </w:p>
    <w:p w:rsidR="00810761" w:rsidRPr="00C44CFB" w:rsidRDefault="00810761" w:rsidP="00810761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Rab, 14. kolovoza 2026.</w:t>
      </w:r>
    </w:p>
    <w:p w:rsidR="000962FA" w:rsidRDefault="000962FA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Default="00B71D80"/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Na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temelju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članka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7.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Odluke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o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provedbi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postupka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jednostavne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(KLASA: 406-09/17-01/17, URBROJ: 2169-01-01-17-1) od 21.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lipnja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2017.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godine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>,</w:t>
      </w:r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gradonačelnik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Raba dana 14</w:t>
      </w:r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kolovoza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B71D80">
        <w:rPr>
          <w:rFonts w:eastAsia="Times New Roman"/>
          <w:kern w:val="0"/>
          <w:sz w:val="24"/>
          <w:szCs w:val="24"/>
          <w:lang w:val="en-GB" w:eastAsia="ar-SA"/>
        </w:rPr>
        <w:t>donosi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 xml:space="preserve">  </w:t>
      </w: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B71D80" w:rsidRPr="00B71D80" w:rsidRDefault="00B71D80" w:rsidP="00B71D80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B71D80">
        <w:rPr>
          <w:rFonts w:eastAsia="Times New Roman"/>
          <w:b/>
          <w:kern w:val="0"/>
          <w:sz w:val="24"/>
          <w:szCs w:val="24"/>
          <w:lang w:eastAsia="hr-HR"/>
        </w:rPr>
        <w:t>O D L U K U</w:t>
      </w:r>
    </w:p>
    <w:p w:rsidR="00B71D80" w:rsidRPr="00B71D80" w:rsidRDefault="00B71D80" w:rsidP="00B71D80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B71D80">
        <w:rPr>
          <w:rFonts w:eastAsia="Times New Roman"/>
          <w:b/>
          <w:kern w:val="0"/>
          <w:sz w:val="24"/>
          <w:szCs w:val="24"/>
          <w:lang w:eastAsia="hr-HR"/>
        </w:rPr>
        <w:t>ZA ISPLATU NAKNADE ZA GODIŠNJI ODMOR</w:t>
      </w:r>
    </w:p>
    <w:p w:rsidR="00B71D80" w:rsidRPr="00B71D80" w:rsidRDefault="00B71D80" w:rsidP="00B71D80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B71D80">
        <w:rPr>
          <w:rFonts w:eastAsia="Times New Roman"/>
          <w:b/>
          <w:kern w:val="0"/>
          <w:sz w:val="24"/>
          <w:szCs w:val="24"/>
          <w:lang w:eastAsia="hr-HR"/>
        </w:rPr>
        <w:t>- REGRES ZA 2026. GODINU</w:t>
      </w: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ab/>
      </w:r>
      <w:r w:rsidRPr="00B71D80">
        <w:rPr>
          <w:rFonts w:eastAsia="Times New Roman"/>
          <w:kern w:val="0"/>
          <w:sz w:val="24"/>
          <w:szCs w:val="24"/>
          <w:lang w:eastAsia="hr-HR"/>
        </w:rPr>
        <w:tab/>
      </w:r>
      <w:r w:rsidRPr="00B71D80">
        <w:rPr>
          <w:rFonts w:eastAsia="Times New Roman"/>
          <w:kern w:val="0"/>
          <w:sz w:val="24"/>
          <w:szCs w:val="24"/>
          <w:lang w:eastAsia="hr-HR"/>
        </w:rPr>
        <w:tab/>
      </w:r>
      <w:r w:rsidRPr="00B71D80">
        <w:rPr>
          <w:rFonts w:eastAsia="Times New Roman"/>
          <w:kern w:val="0"/>
          <w:sz w:val="24"/>
          <w:szCs w:val="24"/>
          <w:lang w:eastAsia="hr-HR"/>
        </w:rPr>
        <w:tab/>
      </w:r>
      <w:r w:rsidRPr="00B71D80">
        <w:rPr>
          <w:rFonts w:eastAsia="Times New Roman"/>
          <w:kern w:val="0"/>
          <w:sz w:val="24"/>
          <w:szCs w:val="24"/>
          <w:lang w:eastAsia="hr-HR"/>
        </w:rPr>
        <w:tab/>
      </w:r>
    </w:p>
    <w:p w:rsidR="00B71D80" w:rsidRPr="00B71D80" w:rsidRDefault="00B71D80" w:rsidP="00B71D80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>Članak 1.</w:t>
      </w: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>Službeniku i namješteniku zaposlenom u Gradskoj upravi Grada Raba pripada pravo na isplatu naknade za godišnji odmor – regres za 2026. godinu u neto iznosu od 160,00 eura.</w:t>
      </w: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>Isplata se vrši na tekući račun službenika i namještenika do 31. kolovoza 2026. godine. Službenicima i namještenicima koji imaju zaštićeni račun isplata se vrši u gotovini do 31. kolovoza 2026. godine</w:t>
      </w: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>Članak 2.</w:t>
      </w: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B71D80" w:rsidRPr="00B71D80" w:rsidRDefault="00B71D80" w:rsidP="00B71D80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71D80">
        <w:rPr>
          <w:rFonts w:eastAsia="Times New Roman"/>
          <w:kern w:val="0"/>
          <w:sz w:val="24"/>
          <w:szCs w:val="24"/>
          <w:lang w:eastAsia="hr-HR"/>
        </w:rPr>
        <w:t>Odluka stupa na snagu danom donošenja.</w:t>
      </w: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KLASA: 023-01/26-01/118</w:t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URBROJ: 2170-13/01-26-1-1</w:t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     </w:t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GRADONAČELNIK</w:t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Rab</w:t>
      </w:r>
      <w:proofErr w:type="spellEnd"/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, 14. </w:t>
      </w:r>
      <w:proofErr w:type="spellStart"/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kolovoza</w:t>
      </w:r>
      <w:proofErr w:type="spellEnd"/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godine</w:t>
      </w:r>
      <w:proofErr w:type="spellEnd"/>
      <w:r w:rsidRPr="00B71D80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B71D80">
        <w:rPr>
          <w:rFonts w:eastAsia="Times New Roman"/>
          <w:kern w:val="0"/>
          <w:sz w:val="24"/>
          <w:szCs w:val="24"/>
          <w:lang w:val="en-GB" w:eastAsia="ar-SA"/>
        </w:rPr>
        <w:tab/>
      </w:r>
    </w:p>
    <w:p w:rsidR="00B71D80" w:rsidRPr="00B71D80" w:rsidRDefault="00B71D80" w:rsidP="00B71D80">
      <w:pPr>
        <w:suppressAutoHyphens/>
        <w:spacing w:after="0" w:line="240" w:lineRule="auto"/>
        <w:ind w:left="5664"/>
        <w:rPr>
          <w:rFonts w:eastAsia="Times New Roman"/>
          <w:b/>
          <w:kern w:val="0"/>
          <w:sz w:val="24"/>
          <w:szCs w:val="24"/>
          <w:lang w:val="en-GB" w:eastAsia="ar-SA"/>
        </w:rPr>
      </w:pPr>
      <w:r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     </w:t>
      </w:r>
      <w:r w:rsidRPr="00B71D80">
        <w:rPr>
          <w:rFonts w:eastAsia="Times New Roman"/>
          <w:b/>
          <w:kern w:val="0"/>
          <w:sz w:val="24"/>
          <w:szCs w:val="24"/>
          <w:lang w:val="en-GB" w:eastAsia="ar-SA"/>
        </w:rPr>
        <w:t>Nikola Grgurić, dipl. oec</w:t>
      </w:r>
    </w:p>
    <w:p w:rsidR="00B71D80" w:rsidRPr="00B71D80" w:rsidRDefault="00B71D80" w:rsidP="00B71D80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</w:p>
    <w:p w:rsidR="00B71D80" w:rsidRDefault="00B71D80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Default="00A11105"/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  <w:r w:rsidRPr="00C44CFB">
        <w:rPr>
          <w:sz w:val="24"/>
          <w:szCs w:val="24"/>
        </w:rPr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</w:t>
      </w:r>
      <w:bookmarkStart w:id="0" w:name="_GoBack"/>
      <w:r w:rsidRPr="00C44CFB">
        <w:rPr>
          <w:sz w:val="24"/>
          <w:szCs w:val="24"/>
        </w:rPr>
        <w:t>PGŽ“ br. 4/21), gradonačelnik Grada Raba dana 14. kolovoza 2026. godine donosi,</w:t>
      </w:r>
    </w:p>
    <w:bookmarkEnd w:id="0"/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C44CFB">
        <w:rPr>
          <w:rFonts w:eastAsia="Times New Roman"/>
          <w:kern w:val="0"/>
          <w:sz w:val="24"/>
          <w:szCs w:val="24"/>
          <w:lang w:eastAsia="hr-HR"/>
        </w:rPr>
        <w:t xml:space="preserve">1.  Prihvaća se prijedlog jednostavne nabave za nabavu i montažu tri klima uređaja temeljem prikupljene ponude br. 00003 od 13. srpnja 2026. godine od obrta FMD </w:t>
      </w:r>
      <w:proofErr w:type="spellStart"/>
      <w:r w:rsidRPr="00C44CFB">
        <w:rPr>
          <w:rFonts w:eastAsia="Times New Roman"/>
          <w:kern w:val="0"/>
          <w:sz w:val="24"/>
          <w:szCs w:val="24"/>
          <w:lang w:eastAsia="hr-HR"/>
        </w:rPr>
        <w:t>frigomehanika</w:t>
      </w:r>
      <w:proofErr w:type="spellEnd"/>
      <w:r w:rsidRPr="00C44CFB">
        <w:rPr>
          <w:rFonts w:eastAsia="Times New Roman"/>
          <w:kern w:val="0"/>
          <w:sz w:val="24"/>
          <w:szCs w:val="24"/>
          <w:lang w:eastAsia="hr-HR"/>
        </w:rPr>
        <w:t xml:space="preserve"> Dražen, vl. Dražen </w:t>
      </w:r>
      <w:proofErr w:type="spellStart"/>
      <w:r w:rsidRPr="00C44CFB">
        <w:rPr>
          <w:rFonts w:eastAsia="Times New Roman"/>
          <w:kern w:val="0"/>
          <w:sz w:val="24"/>
          <w:szCs w:val="24"/>
          <w:lang w:eastAsia="hr-HR"/>
        </w:rPr>
        <w:t>Jaška</w:t>
      </w:r>
      <w:proofErr w:type="spellEnd"/>
      <w:r w:rsidRPr="00C44CFB">
        <w:rPr>
          <w:rFonts w:eastAsia="Times New Roman"/>
          <w:kern w:val="0"/>
          <w:sz w:val="24"/>
          <w:szCs w:val="24"/>
          <w:lang w:eastAsia="hr-HR"/>
        </w:rPr>
        <w:t xml:space="preserve"> iz Raba, Supetarska Draga 45, OIB: 26676296219 u iznosu od 3.462,00 eura bez PDV-a, te se supotpisuje obrazac zahtjeva za jednostavnu nabavu (Obrazac JN u privitku)</w:t>
      </w:r>
    </w:p>
    <w:p w:rsidR="00A11105" w:rsidRPr="00C44CFB" w:rsidRDefault="00A11105" w:rsidP="00A11105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A11105" w:rsidRPr="00C44CFB" w:rsidRDefault="00A11105" w:rsidP="00A11105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C44CFB">
        <w:rPr>
          <w:rFonts w:eastAsia="Times New Roman"/>
          <w:kern w:val="0"/>
          <w:sz w:val="24"/>
          <w:szCs w:val="24"/>
          <w:lang w:eastAsia="hr-HR"/>
        </w:rPr>
        <w:t>2.  Zaključak se dostavlja Upravnom odjelu za financije na provedbu.</w:t>
      </w:r>
    </w:p>
    <w:p w:rsidR="00A11105" w:rsidRPr="00C44CFB" w:rsidRDefault="00A11105" w:rsidP="00A11105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A11105" w:rsidRPr="00C44CFB" w:rsidRDefault="00A11105" w:rsidP="00A11105">
      <w:pPr>
        <w:spacing w:after="0" w:line="254" w:lineRule="auto"/>
        <w:jc w:val="both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KLASA: 023-01/26-01/118</w:t>
      </w: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URBROJ: 2170-13/01-26-2</w:t>
      </w:r>
    </w:p>
    <w:p w:rsidR="00A11105" w:rsidRPr="00C44CFB" w:rsidRDefault="00A11105" w:rsidP="00A11105">
      <w:pPr>
        <w:spacing w:after="0" w:line="254" w:lineRule="auto"/>
        <w:rPr>
          <w:b/>
          <w:sz w:val="24"/>
          <w:szCs w:val="24"/>
        </w:rPr>
      </w:pPr>
      <w:r w:rsidRPr="00C44CFB">
        <w:rPr>
          <w:b/>
          <w:sz w:val="24"/>
          <w:szCs w:val="24"/>
        </w:rPr>
        <w:t>Rab, 14. kolovoza 2026.</w:t>
      </w:r>
    </w:p>
    <w:p w:rsidR="00A11105" w:rsidRDefault="00A11105" w:rsidP="00A11105"/>
    <w:p w:rsidR="00A11105" w:rsidRDefault="00A11105"/>
    <w:sectPr w:rsidR="00A11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61"/>
    <w:rsid w:val="000962FA"/>
    <w:rsid w:val="00810761"/>
    <w:rsid w:val="00864BB6"/>
    <w:rsid w:val="00A11105"/>
    <w:rsid w:val="00B71D80"/>
    <w:rsid w:val="00C4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BC154-7407-40C1-B5CA-418C73AC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76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1D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cp:lastPrinted>2026-08-14T11:36:00Z</cp:lastPrinted>
  <dcterms:created xsi:type="dcterms:W3CDTF">2026-08-14T07:19:00Z</dcterms:created>
  <dcterms:modified xsi:type="dcterms:W3CDTF">2026-08-21T08:22:00Z</dcterms:modified>
</cp:coreProperties>
</file>